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1ECABB81" w:rsidR="00375FE6" w:rsidRDefault="00F8205D" w:rsidP="00F8205D">
      <w:pPr>
        <w:pStyle w:val="Heading1"/>
      </w:pPr>
      <w:r>
        <w:t>Redox</w:t>
      </w:r>
    </w:p>
    <w:p w14:paraId="3FD001EF" w14:textId="77777777" w:rsidR="00BB1F8D" w:rsidRPr="00BB1F8D" w:rsidRDefault="00BB1F8D" w:rsidP="00BB1F8D">
      <w:pPr>
        <w:pStyle w:val="Heading2"/>
      </w:pPr>
      <w:r w:rsidRPr="00BB1F8D">
        <w:t>Oxidation and reduction</w:t>
      </w:r>
    </w:p>
    <w:p w14:paraId="29E70AE3" w14:textId="35DEE0D5" w:rsidR="00BB1F8D" w:rsidRPr="00BB1F8D" w:rsidRDefault="00BB1F8D" w:rsidP="00BB1F8D">
      <w:pPr>
        <w:pStyle w:val="Heading2"/>
      </w:pPr>
      <w:r w:rsidRPr="00BB1F8D">
        <w:t>Oxidation numbers</w:t>
      </w:r>
    </w:p>
    <w:p w14:paraId="1F9970DF" w14:textId="77777777" w:rsidR="00BB1F8D" w:rsidRPr="00BB1F8D" w:rsidRDefault="00BB1F8D" w:rsidP="00BB1F8D"/>
    <w:p w14:paraId="5C8BDCA6" w14:textId="77777777" w:rsidR="00BB1F8D" w:rsidRPr="00BB1F8D" w:rsidRDefault="00BB1F8D" w:rsidP="00BB1F8D">
      <w:r w:rsidRPr="00BB1F8D">
        <w:t xml:space="preserve">Work out the oxidation numbers for the </w:t>
      </w:r>
      <w:r w:rsidRPr="00BB1F8D">
        <w:rPr>
          <w:b/>
          <w:bCs/>
        </w:rPr>
        <w:t xml:space="preserve">bold </w:t>
      </w:r>
      <w:r w:rsidRPr="00BB1F8D">
        <w:t>elements in the compounds and perform the calculation.</w:t>
      </w:r>
    </w:p>
    <w:p w14:paraId="7C9CAAA3" w14:textId="77777777" w:rsidR="00BB1F8D" w:rsidRPr="00BB1F8D" w:rsidRDefault="00BB1F8D" w:rsidP="00BB1F8D">
      <w:r w:rsidRPr="00BB1F8D">
        <w:t>Present your answer to your teacher. There is 1 mark for each correct oxidation number you have deduced.</w:t>
      </w:r>
    </w:p>
    <w:p w14:paraId="23B72D65" w14:textId="77777777" w:rsidR="00BB1F8D" w:rsidRDefault="00BB1F8D" w:rsidP="00BB1F8D"/>
    <w:p w14:paraId="5A982283" w14:textId="71640D52" w:rsidR="00BB1F8D" w:rsidRDefault="00BB1F8D" w:rsidP="00BB1F8D">
      <w:r w:rsidRPr="00BB1F8D">
        <w:t>Note: You are calculating the oxidation number of the element, not its overall contribution to the compound</w:t>
      </w:r>
      <w:r>
        <w:t xml:space="preserve"> </w:t>
      </w:r>
      <w:proofErr w:type="spellStart"/>
      <w:r w:rsidRPr="00BB1F8D">
        <w:t>eg</w:t>
      </w:r>
      <w:proofErr w:type="spellEnd"/>
      <w:r w:rsidRPr="00BB1F8D">
        <w:t>, CaCl</w:t>
      </w:r>
      <w:r w:rsidRPr="00BB1F8D">
        <w:rPr>
          <w:vertAlign w:val="subscript"/>
        </w:rPr>
        <w:t>2</w:t>
      </w:r>
      <w:r w:rsidRPr="00BB1F8D">
        <w:t xml:space="preserve"> you would give the answer for Cl as -1, not as …Cl2 (-2).</w:t>
      </w:r>
    </w:p>
    <w:p w14:paraId="49407FF9" w14:textId="77777777" w:rsidR="00BB1F8D" w:rsidRDefault="00BB1F8D" w:rsidP="00BB1F8D"/>
    <w:p w14:paraId="3AC148DC" w14:textId="512E2311" w:rsidR="00F8205D" w:rsidRDefault="000B1CCA" w:rsidP="00F8205D">
      <w:r>
        <w:rPr>
          <w:noProof/>
        </w:rPr>
        <w:drawing>
          <wp:inline distT="0" distB="0" distL="0" distR="0" wp14:anchorId="720427A7" wp14:editId="769F5737">
            <wp:extent cx="5731510" cy="3129280"/>
            <wp:effectExtent l="0" t="0" r="2540" b="0"/>
            <wp:docPr id="1344893478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893478" name="Picture 1" descr="A diagram of a chemical reac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3658" w14:textId="32B9B6B8" w:rsidR="000B1CCA" w:rsidRDefault="000B1CCA">
      <w:pPr>
        <w:spacing w:after="160"/>
      </w:pPr>
      <w:r>
        <w:br w:type="page"/>
      </w:r>
    </w:p>
    <w:p w14:paraId="24310E4F" w14:textId="77777777" w:rsidR="004D0F24" w:rsidRPr="004D0F24" w:rsidRDefault="004D0F24" w:rsidP="004D0F24">
      <w:pPr>
        <w:pStyle w:val="Heading1"/>
      </w:pPr>
      <w:r w:rsidRPr="004D0F24">
        <w:lastRenderedPageBreak/>
        <w:t>Writing half equations</w:t>
      </w:r>
    </w:p>
    <w:p w14:paraId="08FEA832" w14:textId="77777777" w:rsidR="004D0F24" w:rsidRPr="004D0F24" w:rsidRDefault="004D0F24" w:rsidP="004D0F24"/>
    <w:p w14:paraId="2C87422F" w14:textId="77777777" w:rsidR="004D0F24" w:rsidRDefault="004D0F24" w:rsidP="004D0F24">
      <w:r w:rsidRPr="004D0F24">
        <w:t xml:space="preserve">Balance the half equations by balancing the atoms and </w:t>
      </w:r>
      <w:proofErr w:type="gramStart"/>
      <w:r w:rsidRPr="004D0F24">
        <w:t>adding</w:t>
      </w:r>
      <w:proofErr w:type="gramEnd"/>
    </w:p>
    <w:p w14:paraId="24281E39" w14:textId="77777777" w:rsidR="004A076B" w:rsidRDefault="004A076B" w:rsidP="004D0F24"/>
    <w:p w14:paraId="005C65F2" w14:textId="7C851A13" w:rsidR="004A076B" w:rsidRDefault="004A076B" w:rsidP="004D0F24">
      <w:r>
        <w:rPr>
          <w:noProof/>
        </w:rPr>
        <w:drawing>
          <wp:inline distT="0" distB="0" distL="0" distR="0" wp14:anchorId="1946347B" wp14:editId="4C66FA24">
            <wp:extent cx="5731510" cy="4104640"/>
            <wp:effectExtent l="0" t="0" r="2540" b="0"/>
            <wp:docPr id="1445384357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84357" name="Picture 1" descr="A diagram of a chemical reac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7493" w14:textId="10D3F98E" w:rsidR="004A076B" w:rsidRDefault="004A076B">
      <w:pPr>
        <w:spacing w:after="160"/>
      </w:pPr>
      <w:r>
        <w:br w:type="page"/>
      </w:r>
    </w:p>
    <w:p w14:paraId="2F19815F" w14:textId="1E67AC51" w:rsidR="004A076B" w:rsidRDefault="008E6F9B" w:rsidP="008E6F9B">
      <w:pPr>
        <w:pStyle w:val="Heading1"/>
      </w:pPr>
      <w:r w:rsidRPr="00F8470A">
        <w:lastRenderedPageBreak/>
        <w:t>Half equations to overall equations</w:t>
      </w:r>
    </w:p>
    <w:p w14:paraId="6C37E9D6" w14:textId="6230562E" w:rsidR="008E6F9B" w:rsidRDefault="00A67874" w:rsidP="008E6F9B">
      <w:r>
        <w:rPr>
          <w:noProof/>
        </w:rPr>
        <w:drawing>
          <wp:inline distT="0" distB="0" distL="0" distR="0" wp14:anchorId="73671547" wp14:editId="73E6DEC0">
            <wp:extent cx="5731510" cy="2496185"/>
            <wp:effectExtent l="0" t="0" r="2540" b="0"/>
            <wp:docPr id="2086518236" name="Picture 1" descr="A white paper with black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18236" name="Picture 1" descr="A white paper with black arrow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1FF4" w14:textId="77777777" w:rsidR="00713F5A" w:rsidRDefault="00713F5A" w:rsidP="00713F5A">
      <w:pPr>
        <w:numPr>
          <w:ilvl w:val="0"/>
          <w:numId w:val="16"/>
        </w:numPr>
      </w:pPr>
      <w:r w:rsidRPr="00713F5A">
        <w:t xml:space="preserve">Balance the half equations above </w:t>
      </w:r>
      <w:r w:rsidRPr="00713F5A">
        <w:tab/>
      </w:r>
      <w:r w:rsidRPr="00713F5A">
        <w:tab/>
      </w:r>
      <w:r w:rsidRPr="00713F5A">
        <w:tab/>
      </w:r>
      <w:r w:rsidRPr="00713F5A">
        <w:tab/>
      </w:r>
      <w:r w:rsidRPr="00713F5A">
        <w:tab/>
      </w:r>
      <w:r w:rsidRPr="00713F5A">
        <w:tab/>
      </w:r>
    </w:p>
    <w:p w14:paraId="17E0336B" w14:textId="2E1F2E2C" w:rsidR="00713F5A" w:rsidRPr="00713F5A" w:rsidRDefault="00713F5A" w:rsidP="00713F5A">
      <w:pPr>
        <w:ind w:left="360"/>
        <w:jc w:val="right"/>
      </w:pPr>
      <w:r w:rsidRPr="00713F5A">
        <w:t>(5 marks)</w:t>
      </w:r>
    </w:p>
    <w:p w14:paraId="0F215A6E" w14:textId="77777777" w:rsidR="00713F5A" w:rsidRPr="00713F5A" w:rsidRDefault="00713F5A" w:rsidP="00713F5A">
      <w:pPr>
        <w:numPr>
          <w:ilvl w:val="0"/>
          <w:numId w:val="16"/>
        </w:numPr>
      </w:pPr>
      <w:r w:rsidRPr="00713F5A">
        <w:t xml:space="preserve">Using the </w:t>
      </w:r>
      <w:proofErr w:type="gramStart"/>
      <w:r w:rsidRPr="00713F5A">
        <w:t>equations</w:t>
      </w:r>
      <w:proofErr w:type="gramEnd"/>
      <w:r w:rsidRPr="00713F5A">
        <w:t xml:space="preserve"> you have balanced above, construct overall equations to show -</w:t>
      </w:r>
    </w:p>
    <w:p w14:paraId="0CD3CB1C" w14:textId="77777777" w:rsidR="00713F5A" w:rsidRDefault="00713F5A" w:rsidP="00713F5A">
      <w:pPr>
        <w:numPr>
          <w:ilvl w:val="1"/>
          <w:numId w:val="16"/>
        </w:numPr>
      </w:pPr>
      <w:r w:rsidRPr="00713F5A">
        <w:t xml:space="preserve">The reduction of </w:t>
      </w:r>
      <w:proofErr w:type="gramStart"/>
      <w:r w:rsidRPr="00713F5A">
        <w:t>manganate(</w:t>
      </w:r>
      <w:proofErr w:type="gramEnd"/>
      <w:r w:rsidRPr="00713F5A">
        <w:t xml:space="preserve">VII) by chloride ions </w:t>
      </w:r>
      <w:r w:rsidRPr="00713F5A">
        <w:tab/>
      </w:r>
      <w:r w:rsidRPr="00713F5A">
        <w:tab/>
      </w:r>
      <w:r w:rsidRPr="00713F5A">
        <w:tab/>
      </w:r>
    </w:p>
    <w:p w14:paraId="0D96D72D" w14:textId="5C10D54D" w:rsidR="00713F5A" w:rsidRPr="00713F5A" w:rsidRDefault="00713F5A" w:rsidP="00713F5A">
      <w:pPr>
        <w:ind w:left="720"/>
        <w:jc w:val="right"/>
      </w:pPr>
      <w:r w:rsidRPr="00713F5A">
        <w:t>(1 mark)</w:t>
      </w:r>
    </w:p>
    <w:p w14:paraId="7C2E5781" w14:textId="77777777" w:rsidR="00713F5A" w:rsidRDefault="00713F5A" w:rsidP="00713F5A">
      <w:pPr>
        <w:numPr>
          <w:ilvl w:val="1"/>
          <w:numId w:val="16"/>
        </w:numPr>
      </w:pPr>
      <w:r w:rsidRPr="00713F5A">
        <w:t xml:space="preserve">The reduction of </w:t>
      </w:r>
      <w:proofErr w:type="gramStart"/>
      <w:r w:rsidRPr="00713F5A">
        <w:t>copper(</w:t>
      </w:r>
      <w:proofErr w:type="gramEnd"/>
      <w:r w:rsidRPr="00713F5A">
        <w:t xml:space="preserve">II) to copper by iron </w:t>
      </w:r>
      <w:r w:rsidRPr="00713F5A">
        <w:tab/>
      </w:r>
      <w:r w:rsidRPr="00713F5A">
        <w:tab/>
      </w:r>
      <w:r w:rsidRPr="00713F5A">
        <w:tab/>
      </w:r>
      <w:r w:rsidRPr="00713F5A">
        <w:tab/>
      </w:r>
    </w:p>
    <w:p w14:paraId="6EC98913" w14:textId="148CE4B3" w:rsidR="00713F5A" w:rsidRPr="00713F5A" w:rsidRDefault="00713F5A" w:rsidP="00713F5A">
      <w:pPr>
        <w:ind w:left="720"/>
        <w:jc w:val="right"/>
      </w:pPr>
      <w:r w:rsidRPr="00713F5A">
        <w:t>(1 mark)</w:t>
      </w:r>
    </w:p>
    <w:p w14:paraId="1A35FFC1" w14:textId="77777777" w:rsidR="00713F5A" w:rsidRDefault="00713F5A" w:rsidP="00713F5A">
      <w:pPr>
        <w:numPr>
          <w:ilvl w:val="0"/>
          <w:numId w:val="16"/>
        </w:numPr>
      </w:pPr>
      <w:r w:rsidRPr="00713F5A">
        <w:t>Construct an overall equation to show how the VO2</w:t>
      </w:r>
      <w:r w:rsidRPr="00713F5A">
        <w:rPr>
          <w:vertAlign w:val="superscript"/>
        </w:rPr>
        <w:t>+</w:t>
      </w:r>
      <w:r w:rsidRPr="00713F5A">
        <w:t xml:space="preserve"> ion is reduced by zinc </w:t>
      </w:r>
      <w:proofErr w:type="gramStart"/>
      <w:r w:rsidRPr="00713F5A">
        <w:t>metal</w:t>
      </w:r>
      <w:proofErr w:type="gramEnd"/>
      <w:r w:rsidRPr="00713F5A">
        <w:t xml:space="preserve"> </w:t>
      </w:r>
      <w:r w:rsidRPr="00713F5A">
        <w:tab/>
      </w:r>
    </w:p>
    <w:p w14:paraId="449C92CA" w14:textId="5F494DAE" w:rsidR="00713F5A" w:rsidRDefault="00713F5A" w:rsidP="00713F5A">
      <w:pPr>
        <w:ind w:left="360"/>
        <w:jc w:val="right"/>
      </w:pPr>
      <w:r w:rsidRPr="00713F5A">
        <w:t>(2 marks)</w:t>
      </w:r>
    </w:p>
    <w:p w14:paraId="5A08A694" w14:textId="275E5415" w:rsidR="00713F5A" w:rsidRDefault="00FE01B6" w:rsidP="00713F5A">
      <w:r>
        <w:rPr>
          <w:noProof/>
        </w:rPr>
        <w:drawing>
          <wp:inline distT="0" distB="0" distL="0" distR="0" wp14:anchorId="68CC7348" wp14:editId="7FB45468">
            <wp:extent cx="5922560" cy="472440"/>
            <wp:effectExtent l="0" t="0" r="2540" b="3810"/>
            <wp:docPr id="1312869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69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7208" cy="47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BE28" w14:textId="77777777" w:rsidR="0077526E" w:rsidRPr="00942D26" w:rsidRDefault="0077526E" w:rsidP="0077526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</w:pPr>
      <w:r w:rsidRPr="00942D26">
        <w:t>The reaction above shows the oxidation of an aldehyde to a carboxylic acid using the dichromate ion.</w:t>
      </w:r>
    </w:p>
    <w:p w14:paraId="4783852E" w14:textId="77777777" w:rsidR="0077526E" w:rsidRDefault="0077526E" w:rsidP="0077526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</w:pPr>
      <w:r w:rsidRPr="00942D26">
        <w:t xml:space="preserve">From this equation deduce the half equation for the dichromate reduction. </w:t>
      </w:r>
      <w:r>
        <w:tab/>
      </w:r>
    </w:p>
    <w:p w14:paraId="097FBBFB" w14:textId="6AAE9B2A" w:rsidR="0077526E" w:rsidRDefault="0077526E" w:rsidP="0077526E">
      <w:pPr>
        <w:pStyle w:val="ListParagraph"/>
        <w:autoSpaceDE w:val="0"/>
        <w:autoSpaceDN w:val="0"/>
        <w:adjustRightInd w:val="0"/>
        <w:spacing w:after="160" w:line="276" w:lineRule="auto"/>
        <w:ind w:left="360"/>
        <w:jc w:val="right"/>
      </w:pPr>
      <w:r w:rsidRPr="00942D26">
        <w:t>(1 mark)</w:t>
      </w:r>
    </w:p>
    <w:p w14:paraId="5B1E7893" w14:textId="4A03B998" w:rsidR="000961C0" w:rsidRDefault="000961C0">
      <w:pPr>
        <w:spacing w:after="160"/>
      </w:pPr>
      <w:r>
        <w:br w:type="page"/>
      </w:r>
    </w:p>
    <w:p w14:paraId="7E8A42BE" w14:textId="77777777" w:rsidR="008433C5" w:rsidRPr="008433C5" w:rsidRDefault="008433C5" w:rsidP="008433C5">
      <w:pPr>
        <w:pStyle w:val="Heading1"/>
      </w:pPr>
      <w:r w:rsidRPr="008433C5">
        <w:lastRenderedPageBreak/>
        <w:t>Extraction of metals</w:t>
      </w:r>
    </w:p>
    <w:p w14:paraId="192F7866" w14:textId="6330315E" w:rsidR="008433C5" w:rsidRDefault="008433C5" w:rsidP="008433C5">
      <w:pPr>
        <w:pStyle w:val="Heading2"/>
      </w:pPr>
      <w:r w:rsidRPr="008433C5">
        <w:t>Electrolysis of aluminium</w:t>
      </w:r>
    </w:p>
    <w:p w14:paraId="639C9E18" w14:textId="694B002A" w:rsidR="008433C5" w:rsidRDefault="000A4E75" w:rsidP="000A4E75">
      <w:pPr>
        <w:jc w:val="center"/>
      </w:pPr>
      <w:r>
        <w:rPr>
          <w:noProof/>
        </w:rPr>
        <w:drawing>
          <wp:inline distT="0" distB="0" distL="0" distR="0" wp14:anchorId="7D523C9F" wp14:editId="1FA7DB74">
            <wp:extent cx="3977640" cy="746248"/>
            <wp:effectExtent l="0" t="0" r="3810" b="0"/>
            <wp:docPr id="1459765180" name="Picture 1" descr="A black arrows pointing to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65180" name="Picture 1" descr="A black arrows pointing to a white backgroun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4962" cy="75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9DF8" w14:textId="77777777" w:rsidR="00BD4719" w:rsidRDefault="00BD4719" w:rsidP="00BD4719"/>
    <w:p w14:paraId="32711463" w14:textId="6AB4F574" w:rsidR="009D46AB" w:rsidRPr="009D46AB" w:rsidRDefault="00BD4719" w:rsidP="00BD4719">
      <w:r>
        <w:t xml:space="preserve">1. </w:t>
      </w:r>
      <w:r w:rsidR="009D46AB" w:rsidRPr="009D46AB">
        <w:t>The above equations show the transformations occurring during electrolysis of aluminium oxide, Al2O3.</w:t>
      </w:r>
    </w:p>
    <w:p w14:paraId="14862EA2" w14:textId="77777777" w:rsidR="00BD4719" w:rsidRDefault="009D46AB" w:rsidP="009D46AB">
      <w:r w:rsidRPr="009D46AB">
        <w:t>Balance the equations for stoichiometry and charge.</w:t>
      </w:r>
      <w:r w:rsidRPr="009D46AB">
        <w:tab/>
      </w:r>
      <w:r w:rsidRPr="009D46AB">
        <w:tab/>
      </w:r>
      <w:r w:rsidRPr="009D46AB">
        <w:tab/>
      </w:r>
    </w:p>
    <w:p w14:paraId="3727F707" w14:textId="72E90436" w:rsidR="009D46AB" w:rsidRPr="009D46AB" w:rsidRDefault="009D46AB" w:rsidP="00BD4719">
      <w:pPr>
        <w:pStyle w:val="ListParagraph"/>
        <w:numPr>
          <w:ilvl w:val="0"/>
          <w:numId w:val="18"/>
        </w:numPr>
        <w:jc w:val="right"/>
      </w:pPr>
      <w:r w:rsidRPr="009D46AB">
        <w:t>marks)</w:t>
      </w:r>
    </w:p>
    <w:p w14:paraId="133C91F3" w14:textId="76C91E66" w:rsidR="009D46AB" w:rsidRPr="009D46AB" w:rsidRDefault="00BD4719" w:rsidP="00BD4719">
      <w:r>
        <w:t xml:space="preserve">2. </w:t>
      </w:r>
      <w:r w:rsidR="009D46AB" w:rsidRPr="009D46AB">
        <w:t>On first consideration the electrolysis process does not produce the greenhouse gas carbon dioxide.</w:t>
      </w:r>
    </w:p>
    <w:p w14:paraId="3CEE1E76" w14:textId="77777777" w:rsidR="00BD4719" w:rsidRDefault="009D46AB" w:rsidP="009D46AB">
      <w:r w:rsidRPr="009D46AB">
        <w:t xml:space="preserve">Give 2 reasons why the process does in fact produce CO2. </w:t>
      </w:r>
      <w:r w:rsidRPr="009D46AB">
        <w:tab/>
      </w:r>
      <w:r w:rsidRPr="009D46AB">
        <w:tab/>
      </w:r>
      <w:r w:rsidRPr="009D46AB">
        <w:tab/>
      </w:r>
    </w:p>
    <w:p w14:paraId="15B7D8EB" w14:textId="033A3F8A" w:rsidR="009D46AB" w:rsidRPr="009D46AB" w:rsidRDefault="009D46AB" w:rsidP="00BD4719">
      <w:pPr>
        <w:pStyle w:val="ListParagraph"/>
        <w:numPr>
          <w:ilvl w:val="0"/>
          <w:numId w:val="18"/>
        </w:numPr>
        <w:jc w:val="right"/>
      </w:pPr>
      <w:r w:rsidRPr="009D46AB">
        <w:t>marks)</w:t>
      </w:r>
    </w:p>
    <w:p w14:paraId="6567D9F9" w14:textId="77777777" w:rsidR="00BD4719" w:rsidRDefault="00BD4719" w:rsidP="00BD4719">
      <w:r>
        <w:t xml:space="preserve">3. </w:t>
      </w:r>
      <w:r w:rsidR="009D46AB" w:rsidRPr="009D46AB">
        <w:t xml:space="preserve">Why does the aluminium oxide have to be molten for electrolysis to occur? </w:t>
      </w:r>
      <w:r w:rsidR="009D46AB" w:rsidRPr="009D46AB">
        <w:tab/>
      </w:r>
    </w:p>
    <w:p w14:paraId="49096758" w14:textId="237C080B" w:rsidR="009D46AB" w:rsidRPr="009D46AB" w:rsidRDefault="009D46AB" w:rsidP="00BD4719">
      <w:pPr>
        <w:pStyle w:val="ListParagraph"/>
        <w:numPr>
          <w:ilvl w:val="0"/>
          <w:numId w:val="19"/>
        </w:numPr>
        <w:jc w:val="right"/>
      </w:pPr>
      <w:r w:rsidRPr="009D46AB">
        <w:t>mark)</w:t>
      </w:r>
    </w:p>
    <w:p w14:paraId="38AACA1C" w14:textId="77777777" w:rsidR="00BD4719" w:rsidRDefault="00BD4719" w:rsidP="009D46AB">
      <w:r>
        <w:t xml:space="preserve">4. </w:t>
      </w:r>
      <w:r w:rsidR="009D46AB" w:rsidRPr="009D46AB">
        <w:t>The cheapest method of metal extraction available is reduction with carbon. Why can aluminium</w:t>
      </w:r>
      <w:r>
        <w:t xml:space="preserve"> </w:t>
      </w:r>
      <w:r w:rsidR="009D46AB" w:rsidRPr="009D46AB">
        <w:t xml:space="preserve">not be extracted in this way? </w:t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</w:p>
    <w:p w14:paraId="71952FB1" w14:textId="447D6C89" w:rsidR="009D46AB" w:rsidRPr="009D46AB" w:rsidRDefault="009D46AB" w:rsidP="00BD4719">
      <w:pPr>
        <w:pStyle w:val="ListParagraph"/>
        <w:numPr>
          <w:ilvl w:val="0"/>
          <w:numId w:val="20"/>
        </w:numPr>
        <w:jc w:val="right"/>
      </w:pPr>
      <w:r w:rsidRPr="009D46AB">
        <w:t>mark)</w:t>
      </w:r>
    </w:p>
    <w:p w14:paraId="3295846B" w14:textId="77777777" w:rsidR="00D5632E" w:rsidRDefault="00BD4719" w:rsidP="009D46AB">
      <w:r>
        <w:t xml:space="preserve">5. </w:t>
      </w:r>
      <w:r w:rsidR="009D46AB" w:rsidRPr="009D46AB">
        <w:t>The melting point of bauxite, the main aluminium ore is 2050°C. How is the ore made into the</w:t>
      </w:r>
      <w:r w:rsidR="00D5632E">
        <w:t xml:space="preserve"> </w:t>
      </w:r>
      <w:r w:rsidR="009D46AB" w:rsidRPr="009D46AB">
        <w:t xml:space="preserve">molten state for the electrolysis process? </w:t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</w:p>
    <w:p w14:paraId="3515CB00" w14:textId="543E9376" w:rsidR="009D46AB" w:rsidRPr="009D46AB" w:rsidRDefault="009D46AB" w:rsidP="00D5632E">
      <w:pPr>
        <w:pStyle w:val="ListParagraph"/>
        <w:numPr>
          <w:ilvl w:val="0"/>
          <w:numId w:val="21"/>
        </w:numPr>
        <w:jc w:val="right"/>
      </w:pPr>
      <w:r w:rsidRPr="009D46AB">
        <w:t>mark)</w:t>
      </w:r>
    </w:p>
    <w:p w14:paraId="49DCC8D9" w14:textId="77777777" w:rsidR="00D5632E" w:rsidRDefault="00D5632E" w:rsidP="009D46AB">
      <w:r>
        <w:t xml:space="preserve">6. </w:t>
      </w:r>
      <w:r w:rsidR="009D46AB" w:rsidRPr="009D46AB">
        <w:t>Below is a simplified diagram of a cell used for aluminium electrolysis. Label the anode and</w:t>
      </w:r>
      <w:r>
        <w:t xml:space="preserve"> </w:t>
      </w:r>
      <w:r w:rsidR="009D46AB" w:rsidRPr="009D46AB">
        <w:t xml:space="preserve">cathode. </w:t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  <w:r w:rsidR="009D46AB" w:rsidRPr="009D46AB">
        <w:tab/>
      </w:r>
    </w:p>
    <w:p w14:paraId="0DA81FB6" w14:textId="29B2C282" w:rsidR="009D46AB" w:rsidRDefault="009D46AB" w:rsidP="00D5632E">
      <w:pPr>
        <w:jc w:val="right"/>
      </w:pPr>
      <w:r w:rsidRPr="009D46AB">
        <w:t>(2 marks)</w:t>
      </w:r>
    </w:p>
    <w:p w14:paraId="0A959223" w14:textId="77777777" w:rsidR="00123A48" w:rsidRDefault="00123A48" w:rsidP="00D5632E">
      <w:pPr>
        <w:jc w:val="right"/>
      </w:pPr>
    </w:p>
    <w:p w14:paraId="47623715" w14:textId="77777777" w:rsidR="00123A48" w:rsidRPr="009D46AB" w:rsidRDefault="00123A48" w:rsidP="00D5632E">
      <w:pPr>
        <w:jc w:val="right"/>
      </w:pPr>
    </w:p>
    <w:p w14:paraId="1B5ED3E8" w14:textId="37B01645" w:rsidR="000A4E75" w:rsidRDefault="00123A48" w:rsidP="00123A48">
      <w:pPr>
        <w:jc w:val="center"/>
      </w:pPr>
      <w:r>
        <w:rPr>
          <w:noProof/>
        </w:rPr>
        <w:drawing>
          <wp:inline distT="0" distB="0" distL="0" distR="0" wp14:anchorId="79532E74" wp14:editId="5E71D652">
            <wp:extent cx="3832860" cy="1944320"/>
            <wp:effectExtent l="0" t="0" r="0" b="0"/>
            <wp:docPr id="382957289" name="Picture 1" descr="A black and white image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57289" name="Picture 1" descr="A black and white image of a rectangular objec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38494" cy="194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81035" w14:textId="043FC1C8" w:rsidR="0067489D" w:rsidRDefault="0067489D">
      <w:pPr>
        <w:spacing w:after="160"/>
      </w:pPr>
      <w:r>
        <w:br w:type="page"/>
      </w:r>
    </w:p>
    <w:p w14:paraId="1CF9B654" w14:textId="5901AEED" w:rsidR="00123A48" w:rsidRDefault="00D463FE" w:rsidP="00D463FE">
      <w:pPr>
        <w:pStyle w:val="Heading1"/>
      </w:pPr>
      <w:r w:rsidRPr="00500DB0">
        <w:lastRenderedPageBreak/>
        <w:t>Extraction of other metals</w:t>
      </w:r>
    </w:p>
    <w:p w14:paraId="10A7D1AE" w14:textId="4813C073" w:rsidR="00D463FE" w:rsidRDefault="00BB228A" w:rsidP="00D463FE">
      <w:r>
        <w:rPr>
          <w:noProof/>
        </w:rPr>
        <w:drawing>
          <wp:inline distT="0" distB="0" distL="0" distR="0" wp14:anchorId="38CAE4D4" wp14:editId="452B94D6">
            <wp:extent cx="5731510" cy="5251450"/>
            <wp:effectExtent l="0" t="0" r="2540" b="6350"/>
            <wp:docPr id="335742897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42897" name="Picture 1" descr="A diagram of a chemical reac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96BBE" w14:textId="77777777" w:rsidR="00916A31" w:rsidRDefault="00916A31" w:rsidP="00916A31"/>
    <w:p w14:paraId="16CEEDC6" w14:textId="77777777" w:rsidR="00916A31" w:rsidRDefault="00916A31" w:rsidP="00916A31">
      <w:r>
        <w:t xml:space="preserve">1. </w:t>
      </w:r>
      <w:r w:rsidRPr="00916A31">
        <w:t>Place the ores above into the appropriate box showing the method used to extract the metal from them.</w:t>
      </w:r>
    </w:p>
    <w:p w14:paraId="4A127811" w14:textId="46258745" w:rsidR="00916A31" w:rsidRPr="00916A31" w:rsidRDefault="00916A31" w:rsidP="00916A31">
      <w:pPr>
        <w:pStyle w:val="ListParagraph"/>
        <w:numPr>
          <w:ilvl w:val="0"/>
          <w:numId w:val="18"/>
        </w:numPr>
        <w:jc w:val="right"/>
      </w:pPr>
      <w:r w:rsidRPr="00916A31">
        <w:t>marks)</w:t>
      </w:r>
    </w:p>
    <w:p w14:paraId="6B57A751" w14:textId="77777777" w:rsidR="00916A31" w:rsidRDefault="00916A31" w:rsidP="00916A31">
      <w:r>
        <w:t xml:space="preserve">2. </w:t>
      </w:r>
      <w:r w:rsidRPr="00916A31">
        <w:t>For the metals that are extracted using a more reactive metal or with hydrogen, state why they cannot</w:t>
      </w:r>
      <w:r>
        <w:t xml:space="preserve"> </w:t>
      </w:r>
      <w:r w:rsidRPr="00916A31">
        <w:t>simply be extracted using carbon.</w:t>
      </w:r>
      <w:r w:rsidRPr="00916A31">
        <w:tab/>
      </w:r>
      <w:r w:rsidRPr="00916A31">
        <w:tab/>
      </w:r>
      <w:r w:rsidRPr="00916A31">
        <w:tab/>
      </w:r>
      <w:r w:rsidRPr="00916A31">
        <w:tab/>
      </w:r>
      <w:r w:rsidRPr="00916A31">
        <w:tab/>
      </w:r>
    </w:p>
    <w:p w14:paraId="0A99FFDF" w14:textId="433FE323" w:rsidR="00916A31" w:rsidRPr="00916A31" w:rsidRDefault="00916A31" w:rsidP="00916A31">
      <w:pPr>
        <w:pStyle w:val="ListParagraph"/>
        <w:numPr>
          <w:ilvl w:val="0"/>
          <w:numId w:val="21"/>
        </w:numPr>
        <w:jc w:val="right"/>
      </w:pPr>
      <w:r w:rsidRPr="00916A31">
        <w:t>marks)</w:t>
      </w:r>
    </w:p>
    <w:p w14:paraId="05E43D95" w14:textId="77777777" w:rsidR="00916A31" w:rsidRDefault="00916A31" w:rsidP="00916A31">
      <w:r>
        <w:t xml:space="preserve">3. </w:t>
      </w:r>
      <w:r w:rsidRPr="00916A31">
        <w:t>Titanium is an abundant and useful metal and is extracted using a batch process in 2 stages. Outline</w:t>
      </w:r>
      <w:r>
        <w:t xml:space="preserve"> </w:t>
      </w:r>
      <w:r w:rsidRPr="00916A31">
        <w:t>the stages using equations and annotate the 2nd stage using oxidation numbers to show that it is a</w:t>
      </w:r>
      <w:r>
        <w:t xml:space="preserve"> </w:t>
      </w:r>
      <w:r w:rsidRPr="00916A31">
        <w:t xml:space="preserve">redox process. </w:t>
      </w:r>
      <w:r w:rsidRPr="00916A31">
        <w:tab/>
      </w:r>
      <w:r w:rsidRPr="00916A31">
        <w:tab/>
      </w:r>
      <w:r w:rsidRPr="00916A31">
        <w:tab/>
      </w:r>
      <w:r w:rsidRPr="00916A31">
        <w:tab/>
      </w:r>
      <w:r w:rsidRPr="00916A31">
        <w:tab/>
      </w:r>
      <w:r w:rsidRPr="00916A31">
        <w:tab/>
      </w:r>
    </w:p>
    <w:p w14:paraId="4C0B63E6" w14:textId="42C24E17" w:rsidR="00916A31" w:rsidRPr="00916A31" w:rsidRDefault="00916A31" w:rsidP="00916A31">
      <w:pPr>
        <w:pStyle w:val="ListParagraph"/>
        <w:numPr>
          <w:ilvl w:val="0"/>
          <w:numId w:val="21"/>
        </w:numPr>
        <w:jc w:val="right"/>
      </w:pPr>
      <w:r w:rsidRPr="00916A31">
        <w:t>marks)</w:t>
      </w:r>
    </w:p>
    <w:p w14:paraId="7983E03C" w14:textId="77777777" w:rsidR="00916A31" w:rsidRDefault="00916A31" w:rsidP="00916A31">
      <w:r>
        <w:t xml:space="preserve">4. </w:t>
      </w:r>
      <w:r w:rsidRPr="00916A31">
        <w:t xml:space="preserve">What is the main hazard with the use of hydrogen in metal extraction? </w:t>
      </w:r>
      <w:r w:rsidRPr="00916A31">
        <w:tab/>
      </w:r>
      <w:r w:rsidRPr="00916A31">
        <w:tab/>
      </w:r>
      <w:r w:rsidRPr="00916A31">
        <w:tab/>
      </w:r>
    </w:p>
    <w:p w14:paraId="6C04435F" w14:textId="0B709800" w:rsidR="00916A31" w:rsidRDefault="00916A31" w:rsidP="00916A31">
      <w:pPr>
        <w:jc w:val="right"/>
      </w:pPr>
      <w:r w:rsidRPr="00916A31">
        <w:t>(1 mark)</w:t>
      </w:r>
    </w:p>
    <w:p w14:paraId="18057611" w14:textId="471BE473" w:rsidR="00444019" w:rsidRDefault="00444019">
      <w:pPr>
        <w:spacing w:after="160"/>
      </w:pPr>
      <w:r>
        <w:br w:type="page"/>
      </w:r>
    </w:p>
    <w:p w14:paraId="092E436D" w14:textId="77777777" w:rsidR="00AB6A3F" w:rsidRPr="00AB6A3F" w:rsidRDefault="00AB6A3F" w:rsidP="00AB6A3F">
      <w:pPr>
        <w:pStyle w:val="Heading1"/>
      </w:pPr>
      <w:r w:rsidRPr="00AB6A3F">
        <w:lastRenderedPageBreak/>
        <w:t>The halogens</w:t>
      </w:r>
    </w:p>
    <w:p w14:paraId="4EDD7487" w14:textId="27298BCC" w:rsidR="00AB6A3F" w:rsidRDefault="00836909" w:rsidP="00AB6A3F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3DFF73" wp14:editId="0C6D76EB">
            <wp:simplePos x="0" y="0"/>
            <wp:positionH relativeFrom="column">
              <wp:posOffset>-251460</wp:posOffset>
            </wp:positionH>
            <wp:positionV relativeFrom="paragraph">
              <wp:posOffset>442595</wp:posOffset>
            </wp:positionV>
            <wp:extent cx="6499282" cy="1386840"/>
            <wp:effectExtent l="0" t="0" r="0" b="3810"/>
            <wp:wrapTight wrapText="bothSides">
              <wp:wrapPolygon edited="0">
                <wp:start x="0" y="0"/>
                <wp:lineTo x="0" y="21363"/>
                <wp:lineTo x="21526" y="21363"/>
                <wp:lineTo x="21526" y="0"/>
                <wp:lineTo x="0" y="0"/>
              </wp:wrapPolygon>
            </wp:wrapTight>
            <wp:docPr id="802050659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50659" name="Picture 1" descr="A white rectangular box with black tex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282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A3F" w:rsidRPr="00AB6A3F">
        <w:t>Displacement reactions</w:t>
      </w:r>
    </w:p>
    <w:p w14:paraId="6F9BC109" w14:textId="77777777" w:rsidR="00581ADB" w:rsidRDefault="00581ADB" w:rsidP="00581ADB">
      <w:pPr>
        <w:autoSpaceDE w:val="0"/>
        <w:autoSpaceDN w:val="0"/>
        <w:adjustRightInd w:val="0"/>
        <w:spacing w:after="160" w:line="276" w:lineRule="auto"/>
      </w:pPr>
      <w:r>
        <w:t xml:space="preserve">1. </w:t>
      </w:r>
      <w:r w:rsidRPr="00581ADB">
        <w:t>A more reactive halogen will displace a less reactive halide form its salt. The table above shows the</w:t>
      </w:r>
      <w:r>
        <w:t xml:space="preserve"> </w:t>
      </w:r>
      <w:r w:rsidRPr="00581ADB">
        <w:t>results from displacement reactions of the halogens. Complete the table to show what you would see if</w:t>
      </w:r>
      <w:r>
        <w:t xml:space="preserve"> </w:t>
      </w:r>
      <w:r w:rsidRPr="00581ADB">
        <w:t xml:space="preserve">you carried out the reactions. </w:t>
      </w:r>
      <w:r w:rsidRPr="00581ADB">
        <w:tab/>
      </w:r>
      <w:r w:rsidRPr="00581ADB">
        <w:tab/>
      </w:r>
      <w:r w:rsidRPr="00581ADB">
        <w:tab/>
      </w:r>
      <w:r w:rsidRPr="00581ADB">
        <w:tab/>
      </w:r>
      <w:r w:rsidRPr="00581ADB">
        <w:tab/>
      </w:r>
    </w:p>
    <w:p w14:paraId="7B5B1910" w14:textId="292A3F44" w:rsidR="00581ADB" w:rsidRPr="00581ADB" w:rsidRDefault="00581ADB" w:rsidP="00E311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60" w:line="276" w:lineRule="auto"/>
        <w:jc w:val="right"/>
      </w:pPr>
      <w:r w:rsidRPr="00581ADB">
        <w:t>marks)</w:t>
      </w:r>
    </w:p>
    <w:p w14:paraId="619A2FF6" w14:textId="77777777" w:rsidR="00E3118F" w:rsidRDefault="00E3118F" w:rsidP="00E3118F">
      <w:pPr>
        <w:autoSpaceDE w:val="0"/>
        <w:autoSpaceDN w:val="0"/>
        <w:adjustRightInd w:val="0"/>
        <w:spacing w:after="160" w:line="276" w:lineRule="auto"/>
      </w:pPr>
      <w:r>
        <w:t xml:space="preserve">2. </w:t>
      </w:r>
      <w:r w:rsidR="00581ADB" w:rsidRPr="00581ADB">
        <w:t xml:space="preserve">Write ionic equations for these displacement reactions. </w:t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</w:p>
    <w:p w14:paraId="70DD81FB" w14:textId="6918167F" w:rsidR="00581ADB" w:rsidRPr="00581ADB" w:rsidRDefault="00581ADB" w:rsidP="00E3118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60" w:line="276" w:lineRule="auto"/>
        <w:jc w:val="right"/>
      </w:pPr>
      <w:r w:rsidRPr="00581ADB">
        <w:t>marks)</w:t>
      </w:r>
    </w:p>
    <w:p w14:paraId="6DAD0E41" w14:textId="77777777" w:rsidR="00E3118F" w:rsidRDefault="00E3118F" w:rsidP="00581ADB">
      <w:pPr>
        <w:autoSpaceDE w:val="0"/>
        <w:autoSpaceDN w:val="0"/>
        <w:adjustRightInd w:val="0"/>
        <w:spacing w:after="160" w:line="276" w:lineRule="auto"/>
      </w:pPr>
      <w:r>
        <w:t xml:space="preserve">3. </w:t>
      </w:r>
      <w:r w:rsidR="00581ADB" w:rsidRPr="00581ADB">
        <w:t>Using the reaction of Br2 with KI as an example, describe why displacement reactions are redox</w:t>
      </w:r>
      <w:r>
        <w:t xml:space="preserve"> </w:t>
      </w:r>
      <w:r w:rsidR="00581ADB" w:rsidRPr="00581ADB">
        <w:t xml:space="preserve">processes. </w:t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</w:p>
    <w:p w14:paraId="631C8EEB" w14:textId="21FB29F9" w:rsidR="00581ADB" w:rsidRPr="00581ADB" w:rsidRDefault="00581ADB" w:rsidP="00E3118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76" w:lineRule="auto"/>
        <w:jc w:val="right"/>
      </w:pPr>
      <w:r w:rsidRPr="00581ADB">
        <w:t>mark)</w:t>
      </w:r>
    </w:p>
    <w:p w14:paraId="423EA17B" w14:textId="77777777" w:rsidR="00E3118F" w:rsidRDefault="00E3118F" w:rsidP="00581ADB">
      <w:pPr>
        <w:autoSpaceDE w:val="0"/>
        <w:autoSpaceDN w:val="0"/>
        <w:adjustRightInd w:val="0"/>
        <w:spacing w:after="160" w:line="276" w:lineRule="auto"/>
      </w:pPr>
      <w:r>
        <w:t xml:space="preserve">4. </w:t>
      </w:r>
      <w:r w:rsidR="00581ADB" w:rsidRPr="00581ADB">
        <w:t xml:space="preserve">When the halogens </w:t>
      </w:r>
      <w:proofErr w:type="gramStart"/>
      <w:r w:rsidR="00581ADB" w:rsidRPr="00581ADB">
        <w:t>react</w:t>
      </w:r>
      <w:proofErr w:type="gramEnd"/>
      <w:r w:rsidR="00581ADB" w:rsidRPr="00581ADB">
        <w:t xml:space="preserve"> they gain an electron. Explain why iodine is the least reactive halogen.</w:t>
      </w:r>
      <w:r>
        <w:t xml:space="preserve"> </w:t>
      </w:r>
    </w:p>
    <w:p w14:paraId="7ADBE00A" w14:textId="76B9540F" w:rsidR="00581ADB" w:rsidRPr="00581ADB" w:rsidRDefault="00581ADB" w:rsidP="00E3118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76" w:lineRule="auto"/>
        <w:jc w:val="right"/>
      </w:pPr>
      <w:r w:rsidRPr="00581ADB">
        <w:t>marks)</w:t>
      </w:r>
    </w:p>
    <w:p w14:paraId="4426AA99" w14:textId="77777777" w:rsidR="00E3118F" w:rsidRDefault="00E3118F" w:rsidP="00581ADB">
      <w:pPr>
        <w:autoSpaceDE w:val="0"/>
        <w:autoSpaceDN w:val="0"/>
        <w:adjustRightInd w:val="0"/>
        <w:spacing w:after="160" w:line="276" w:lineRule="auto"/>
      </w:pPr>
      <w:r>
        <w:t xml:space="preserve">5. </w:t>
      </w:r>
      <w:r w:rsidR="00581ADB" w:rsidRPr="00581ADB">
        <w:t>If you were able to use a solution of fluorine water to react with the halide solutions shown above which</w:t>
      </w:r>
      <w:r>
        <w:t xml:space="preserve"> </w:t>
      </w:r>
      <w:r w:rsidR="00581ADB" w:rsidRPr="00581ADB">
        <w:t xml:space="preserve">ones would you expect to show a reaction? </w:t>
      </w:r>
      <w:r w:rsidR="00581ADB" w:rsidRPr="00581ADB">
        <w:tab/>
      </w:r>
      <w:r w:rsidR="00581ADB" w:rsidRPr="00581ADB">
        <w:tab/>
      </w:r>
      <w:r w:rsidR="00581ADB" w:rsidRPr="00581ADB">
        <w:tab/>
      </w:r>
      <w:r w:rsidR="00581ADB" w:rsidRPr="00581ADB">
        <w:tab/>
      </w:r>
    </w:p>
    <w:p w14:paraId="0BF3EBF1" w14:textId="1A6B8574" w:rsidR="0077526E" w:rsidRDefault="00581ADB" w:rsidP="009F14FA">
      <w:pPr>
        <w:autoSpaceDE w:val="0"/>
        <w:autoSpaceDN w:val="0"/>
        <w:adjustRightInd w:val="0"/>
        <w:spacing w:after="160" w:line="276" w:lineRule="auto"/>
        <w:jc w:val="right"/>
      </w:pPr>
      <w:r w:rsidRPr="00581ADB">
        <w:t>(1 mark</w:t>
      </w:r>
      <w:r w:rsidR="00E3118F">
        <w:t>)</w:t>
      </w:r>
    </w:p>
    <w:p w14:paraId="19352BCC" w14:textId="27DDFB11" w:rsidR="009F14FA" w:rsidRDefault="009F14FA">
      <w:pPr>
        <w:spacing w:after="160"/>
      </w:pPr>
      <w:r>
        <w:br w:type="page"/>
      </w:r>
    </w:p>
    <w:p w14:paraId="09F5795F" w14:textId="6FF83BA4" w:rsidR="009F14FA" w:rsidRDefault="009639E6" w:rsidP="009639E6">
      <w:pPr>
        <w:pStyle w:val="Heading1"/>
      </w:pPr>
      <w:r w:rsidRPr="00500DB0">
        <w:lastRenderedPageBreak/>
        <w:t xml:space="preserve">Ability to reduce sulfuric </w:t>
      </w:r>
      <w:proofErr w:type="gramStart"/>
      <w:r w:rsidRPr="00500DB0">
        <w:t>acid</w:t>
      </w:r>
      <w:proofErr w:type="gramEnd"/>
    </w:p>
    <w:p w14:paraId="61CD622C" w14:textId="77777777" w:rsidR="00901E83" w:rsidRPr="00901E83" w:rsidRDefault="00901E83" w:rsidP="00901E83"/>
    <w:p w14:paraId="00E1147F" w14:textId="48ECC0E7" w:rsidR="009639E6" w:rsidRDefault="004A0070" w:rsidP="009639E6">
      <w:r>
        <w:rPr>
          <w:noProof/>
        </w:rPr>
        <w:drawing>
          <wp:inline distT="0" distB="0" distL="0" distR="0" wp14:anchorId="3DB138A8" wp14:editId="12D75502">
            <wp:extent cx="5731510" cy="3782060"/>
            <wp:effectExtent l="0" t="0" r="2540" b="8890"/>
            <wp:docPr id="1841896375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96375" name="Picture 1" descr="A diagram of a chemical reac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5F527" w14:textId="77777777" w:rsidR="00FB002E" w:rsidRDefault="00FB002E" w:rsidP="00FB002E">
      <w:r>
        <w:t xml:space="preserve">1. </w:t>
      </w:r>
      <w:r w:rsidRPr="00FB002E">
        <w:t>The above diagram illustrates how sulfuric acid, H2SO4 reacts with halides. Complete the diagram by</w:t>
      </w:r>
      <w:r>
        <w:t xml:space="preserve"> </w:t>
      </w:r>
      <w:r w:rsidRPr="00FB002E">
        <w:t xml:space="preserve">showing the O.S of </w:t>
      </w:r>
      <w:proofErr w:type="spellStart"/>
      <w:r w:rsidRPr="00FB002E">
        <w:t>sulfur</w:t>
      </w:r>
      <w:proofErr w:type="spellEnd"/>
      <w:r w:rsidRPr="00FB002E">
        <w:t xml:space="preserve"> for each species and which halide salt(s) achieve each reaction.</w:t>
      </w:r>
    </w:p>
    <w:p w14:paraId="1550CB1F" w14:textId="18F26177" w:rsidR="00FB002E" w:rsidRPr="00FB002E" w:rsidRDefault="00FB002E" w:rsidP="00FB002E">
      <w:pPr>
        <w:pStyle w:val="ListParagraph"/>
        <w:numPr>
          <w:ilvl w:val="0"/>
          <w:numId w:val="24"/>
        </w:numPr>
        <w:jc w:val="right"/>
      </w:pPr>
      <w:r w:rsidRPr="00FB002E">
        <w:t>marks)</w:t>
      </w:r>
    </w:p>
    <w:p w14:paraId="1A62C2E2" w14:textId="77777777" w:rsidR="00FB002E" w:rsidRDefault="00FB002E" w:rsidP="00FB002E">
      <w:r>
        <w:t xml:space="preserve">2. </w:t>
      </w:r>
      <w:r w:rsidRPr="00FB002E">
        <w:t xml:space="preserve">Which of the transformations is not a redox reaction? </w:t>
      </w:r>
      <w:r w:rsidRPr="00FB002E">
        <w:tab/>
      </w:r>
      <w:r w:rsidRPr="00FB002E">
        <w:tab/>
      </w:r>
      <w:r w:rsidRPr="00FB002E">
        <w:tab/>
      </w:r>
      <w:r w:rsidRPr="00FB002E">
        <w:tab/>
      </w:r>
    </w:p>
    <w:p w14:paraId="578D2EBD" w14:textId="1CBE657F" w:rsidR="00FB002E" w:rsidRPr="00FB002E" w:rsidRDefault="00FB002E" w:rsidP="00FB002E">
      <w:pPr>
        <w:pStyle w:val="ListParagraph"/>
        <w:numPr>
          <w:ilvl w:val="0"/>
          <w:numId w:val="25"/>
        </w:numPr>
        <w:jc w:val="right"/>
      </w:pPr>
      <w:r w:rsidRPr="00FB002E">
        <w:t>mark)</w:t>
      </w:r>
    </w:p>
    <w:p w14:paraId="6CD6FCD2" w14:textId="77777777" w:rsidR="00FB002E" w:rsidRDefault="00FB002E" w:rsidP="00FB002E">
      <w:r>
        <w:t xml:space="preserve">3. </w:t>
      </w:r>
      <w:r w:rsidRPr="00FB002E">
        <w:t xml:space="preserve">State the general trend in reducing ability of the halides and the 2 factors about the atoms that lead to this trend. </w:t>
      </w:r>
      <w:r w:rsidRPr="00FB002E">
        <w:tab/>
      </w:r>
      <w:r w:rsidRPr="00FB002E">
        <w:tab/>
      </w:r>
      <w:r w:rsidRPr="00FB002E">
        <w:tab/>
      </w:r>
      <w:r w:rsidRPr="00FB002E">
        <w:tab/>
      </w:r>
      <w:r w:rsidRPr="00FB002E">
        <w:tab/>
      </w:r>
      <w:r w:rsidRPr="00FB002E">
        <w:tab/>
      </w:r>
      <w:r w:rsidRPr="00FB002E">
        <w:tab/>
      </w:r>
      <w:r w:rsidRPr="00FB002E">
        <w:tab/>
      </w:r>
    </w:p>
    <w:p w14:paraId="5E46F7A1" w14:textId="73CF254D" w:rsidR="00FB002E" w:rsidRDefault="00FB002E" w:rsidP="00FB002E">
      <w:pPr>
        <w:jc w:val="right"/>
      </w:pPr>
      <w:r w:rsidRPr="00FB002E">
        <w:t>(2 marks)</w:t>
      </w:r>
    </w:p>
    <w:p w14:paraId="6A84E67D" w14:textId="221DB1B2" w:rsidR="00135E8E" w:rsidRDefault="00135E8E">
      <w:pPr>
        <w:spacing w:after="160"/>
      </w:pPr>
      <w:r>
        <w:br w:type="page"/>
      </w:r>
    </w:p>
    <w:p w14:paraId="2D90F167" w14:textId="77777777" w:rsidR="00135E8E" w:rsidRPr="00135E8E" w:rsidRDefault="00135E8E" w:rsidP="00135E8E">
      <w:pPr>
        <w:pStyle w:val="Heading1"/>
      </w:pPr>
      <w:r w:rsidRPr="00135E8E">
        <w:lastRenderedPageBreak/>
        <w:t>Uses of chlorine and chlorate(I)</w:t>
      </w:r>
    </w:p>
    <w:p w14:paraId="2C89D3F0" w14:textId="77777777" w:rsidR="00135E8E" w:rsidRPr="00135E8E" w:rsidRDefault="00135E8E" w:rsidP="00135E8E">
      <w:pPr>
        <w:rPr>
          <w:b/>
          <w:bCs/>
        </w:rPr>
      </w:pPr>
    </w:p>
    <w:p w14:paraId="5BF3AE15" w14:textId="233FF06F" w:rsidR="00135E8E" w:rsidRPr="00135E8E" w:rsidRDefault="00135E8E" w:rsidP="00135E8E">
      <w:pPr>
        <w:numPr>
          <w:ilvl w:val="0"/>
          <w:numId w:val="26"/>
        </w:numPr>
      </w:pPr>
      <w:r w:rsidRPr="00135E8E">
        <w:t>Chlorination has been used for many years as a way of protecting public health by disinfecting water</w:t>
      </w:r>
      <w:r>
        <w:t xml:space="preserve"> </w:t>
      </w:r>
      <w:r w:rsidRPr="00135E8E">
        <w:t>supplies thus preventing the growth of harmful microorganisms. Chlorination can be carried out by bubbling chlorine gas through water.</w:t>
      </w:r>
    </w:p>
    <w:p w14:paraId="2E6A449B" w14:textId="77777777" w:rsidR="00135E8E" w:rsidRPr="00135E8E" w:rsidRDefault="00135E8E" w:rsidP="00135E8E"/>
    <w:p w14:paraId="4244CA97" w14:textId="77777777" w:rsidR="00135E8E" w:rsidRDefault="00135E8E" w:rsidP="00135E8E">
      <w:pPr>
        <w:numPr>
          <w:ilvl w:val="4"/>
          <w:numId w:val="26"/>
        </w:numPr>
      </w:pPr>
      <w:r w:rsidRPr="00135E8E">
        <w:t xml:space="preserve">Write an equation to show how chlorine reacts with </w:t>
      </w:r>
      <w:proofErr w:type="gramStart"/>
      <w:r w:rsidRPr="00135E8E">
        <w:t>water</w:t>
      </w:r>
      <w:proofErr w:type="gramEnd"/>
      <w:r w:rsidRPr="00135E8E">
        <w:t xml:space="preserve"> </w:t>
      </w:r>
      <w:r w:rsidRPr="00135E8E">
        <w:tab/>
      </w:r>
      <w:r w:rsidRPr="00135E8E">
        <w:tab/>
      </w:r>
      <w:r w:rsidRPr="00135E8E">
        <w:tab/>
      </w:r>
      <w:r w:rsidRPr="00135E8E">
        <w:tab/>
      </w:r>
    </w:p>
    <w:p w14:paraId="3DD6B424" w14:textId="66F78F64" w:rsidR="00135E8E" w:rsidRPr="00135E8E" w:rsidRDefault="00135E8E" w:rsidP="00135E8E">
      <w:pPr>
        <w:ind w:left="643"/>
        <w:jc w:val="right"/>
      </w:pPr>
      <w:r w:rsidRPr="00135E8E">
        <w:t>(1 mark)</w:t>
      </w:r>
    </w:p>
    <w:p w14:paraId="6FC9B54A" w14:textId="77777777" w:rsidR="00135E8E" w:rsidRDefault="00135E8E" w:rsidP="00135E8E">
      <w:pPr>
        <w:numPr>
          <w:ilvl w:val="4"/>
          <w:numId w:val="26"/>
        </w:numPr>
      </w:pPr>
      <w:r w:rsidRPr="00135E8E">
        <w:t xml:space="preserve">Explain how this process is an example of a disproportionation reaction. </w:t>
      </w:r>
      <w:r w:rsidRPr="00135E8E">
        <w:tab/>
      </w:r>
    </w:p>
    <w:p w14:paraId="70C9AE01" w14:textId="43AA1A8F" w:rsidR="00135E8E" w:rsidRPr="00135E8E" w:rsidRDefault="00135E8E" w:rsidP="00135E8E">
      <w:pPr>
        <w:ind w:left="643"/>
        <w:jc w:val="right"/>
      </w:pPr>
      <w:r w:rsidRPr="00135E8E">
        <w:tab/>
        <w:t>(2 mark)</w:t>
      </w:r>
    </w:p>
    <w:p w14:paraId="04254FE8" w14:textId="77777777" w:rsidR="00135E8E" w:rsidRPr="00135E8E" w:rsidRDefault="00135E8E" w:rsidP="00135E8E">
      <w:r w:rsidRPr="00135E8E">
        <w:t>Bacteria are killed by the chlorate(I) ion.</w:t>
      </w:r>
    </w:p>
    <w:p w14:paraId="71E4A01E" w14:textId="2ED18466" w:rsidR="00135E8E" w:rsidRDefault="00135E8E" w:rsidP="00135E8E">
      <w:pPr>
        <w:numPr>
          <w:ilvl w:val="4"/>
          <w:numId w:val="26"/>
        </w:numPr>
      </w:pPr>
      <w:r w:rsidRPr="00135E8E">
        <w:t>Show using an equation how the chlorate(I) ion is formed from a product of the reaction of chlorine</w:t>
      </w:r>
      <w:r>
        <w:t xml:space="preserve"> </w:t>
      </w:r>
      <w:r w:rsidRPr="00135E8E">
        <w:t xml:space="preserve">with water. </w:t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</w:p>
    <w:p w14:paraId="453A1FF1" w14:textId="4096BD30" w:rsidR="00135E8E" w:rsidRPr="00135E8E" w:rsidRDefault="00135E8E" w:rsidP="00135E8E">
      <w:pPr>
        <w:jc w:val="right"/>
      </w:pPr>
      <w:r w:rsidRPr="00135E8E">
        <w:t>(1 mark)</w:t>
      </w:r>
    </w:p>
    <w:p w14:paraId="6FEF7288" w14:textId="77777777" w:rsidR="00135E8E" w:rsidRDefault="00135E8E" w:rsidP="00135E8E">
      <w:pPr>
        <w:numPr>
          <w:ilvl w:val="4"/>
          <w:numId w:val="26"/>
        </w:numPr>
      </w:pPr>
      <w:r w:rsidRPr="00135E8E">
        <w:t xml:space="preserve">Give 2 reasons why people object to chlorination of drinking water. </w:t>
      </w:r>
      <w:r w:rsidRPr="00135E8E">
        <w:tab/>
      </w:r>
      <w:r w:rsidRPr="00135E8E">
        <w:tab/>
      </w:r>
    </w:p>
    <w:p w14:paraId="61E833F2" w14:textId="0A015390" w:rsidR="00135E8E" w:rsidRPr="00135E8E" w:rsidRDefault="00135E8E" w:rsidP="00135E8E">
      <w:pPr>
        <w:ind w:left="643"/>
        <w:jc w:val="right"/>
      </w:pPr>
      <w:r w:rsidRPr="00135E8E">
        <w:t>(2 mark)</w:t>
      </w:r>
    </w:p>
    <w:p w14:paraId="49AD019A" w14:textId="77777777" w:rsidR="00135E8E" w:rsidRDefault="00135E8E" w:rsidP="00135E8E">
      <w:pPr>
        <w:numPr>
          <w:ilvl w:val="4"/>
          <w:numId w:val="26"/>
        </w:numPr>
      </w:pPr>
      <w:r w:rsidRPr="00135E8E">
        <w:t>Given the objections to chlorination, why does the UK government continue to chlorinate drinking</w:t>
      </w:r>
      <w:r>
        <w:t xml:space="preserve"> </w:t>
      </w:r>
      <w:r w:rsidRPr="00135E8E">
        <w:t xml:space="preserve">water? </w:t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  <w:r w:rsidRPr="00135E8E">
        <w:tab/>
      </w:r>
    </w:p>
    <w:p w14:paraId="213AA6CB" w14:textId="34375462" w:rsidR="00135E8E" w:rsidRPr="00135E8E" w:rsidRDefault="00135E8E" w:rsidP="00135E8E">
      <w:pPr>
        <w:ind w:left="643"/>
        <w:jc w:val="right"/>
      </w:pPr>
      <w:r w:rsidRPr="00135E8E">
        <w:t>(1 mark)</w:t>
      </w:r>
    </w:p>
    <w:p w14:paraId="621D8E1D" w14:textId="77777777" w:rsidR="00135E8E" w:rsidRPr="00135E8E" w:rsidRDefault="00135E8E" w:rsidP="00135E8E"/>
    <w:p w14:paraId="22E1DC9B" w14:textId="77777777" w:rsidR="00135E8E" w:rsidRPr="00135E8E" w:rsidRDefault="00135E8E" w:rsidP="00135E8E">
      <w:pPr>
        <w:numPr>
          <w:ilvl w:val="0"/>
          <w:numId w:val="26"/>
        </w:numPr>
      </w:pPr>
      <w:r w:rsidRPr="00135E8E">
        <w:t>Chlorine can also be used in the production of bleach.</w:t>
      </w:r>
    </w:p>
    <w:p w14:paraId="4DD8F9A1" w14:textId="77777777" w:rsidR="00135E8E" w:rsidRPr="00135E8E" w:rsidRDefault="00135E8E" w:rsidP="00135E8E"/>
    <w:p w14:paraId="165718EB" w14:textId="77777777" w:rsidR="0085795F" w:rsidRDefault="00135E8E" w:rsidP="00135E8E">
      <w:pPr>
        <w:numPr>
          <w:ilvl w:val="4"/>
          <w:numId w:val="26"/>
        </w:numPr>
      </w:pPr>
      <w:r w:rsidRPr="00135E8E">
        <w:t>Write an equation to show how chlorine is used to produce bleach. Indicate which compound in your</w:t>
      </w:r>
      <w:r>
        <w:t xml:space="preserve"> </w:t>
      </w:r>
      <w:r w:rsidRPr="00135E8E">
        <w:t>equation is responsible for the ‘bleaching’ property and show that the reaction is another example of</w:t>
      </w:r>
      <w:r>
        <w:t xml:space="preserve"> </w:t>
      </w:r>
      <w:r w:rsidRPr="00135E8E">
        <w:t xml:space="preserve">disproportionation. </w:t>
      </w:r>
      <w:r w:rsidRPr="00135E8E">
        <w:tab/>
      </w:r>
      <w:r w:rsidRPr="00135E8E">
        <w:tab/>
      </w:r>
      <w:r w:rsidRPr="00135E8E">
        <w:tab/>
      </w:r>
      <w:r w:rsidRPr="00135E8E">
        <w:tab/>
      </w:r>
    </w:p>
    <w:p w14:paraId="6836C1AB" w14:textId="3641D362" w:rsidR="000D6983" w:rsidRPr="00FB002E" w:rsidRDefault="00135E8E" w:rsidP="0085795F">
      <w:pPr>
        <w:ind w:left="643"/>
        <w:jc w:val="right"/>
      </w:pPr>
      <w:r w:rsidRPr="00135E8E">
        <w:t>(3 marks</w:t>
      </w:r>
      <w:r>
        <w:t>)</w:t>
      </w:r>
    </w:p>
    <w:p w14:paraId="61FC9D04" w14:textId="32D68F52" w:rsidR="00C7668B" w:rsidRDefault="00C7668B">
      <w:pPr>
        <w:spacing w:after="160"/>
      </w:pPr>
      <w:r>
        <w:br w:type="page"/>
      </w:r>
    </w:p>
    <w:p w14:paraId="1937DDA6" w14:textId="77777777" w:rsidR="004A44FF" w:rsidRPr="004A44FF" w:rsidRDefault="004A44FF" w:rsidP="004A44FF">
      <w:pPr>
        <w:pStyle w:val="Heading1"/>
      </w:pPr>
      <w:r w:rsidRPr="004A44FF">
        <w:lastRenderedPageBreak/>
        <w:t>Halogens summary</w:t>
      </w:r>
    </w:p>
    <w:p w14:paraId="0F3EEFE5" w14:textId="77777777" w:rsidR="004A44FF" w:rsidRPr="004A44FF" w:rsidRDefault="004A44FF" w:rsidP="004A44FF">
      <w:pPr>
        <w:rPr>
          <w:b/>
          <w:bCs/>
        </w:rPr>
      </w:pPr>
    </w:p>
    <w:p w14:paraId="1F30ABB9" w14:textId="66781C19" w:rsidR="004A44FF" w:rsidRPr="004A44FF" w:rsidRDefault="004A44FF" w:rsidP="004A44FF">
      <w:r w:rsidRPr="004A44FF">
        <w:t>A student carried out an experiment to identify some solid sodium halides. Below is his</w:t>
      </w:r>
      <w:r>
        <w:t xml:space="preserve"> </w:t>
      </w:r>
      <w:r w:rsidRPr="004A44FF">
        <w:t>incomplete results</w:t>
      </w:r>
      <w:r>
        <w:t xml:space="preserve"> </w:t>
      </w:r>
      <w:r w:rsidRPr="004A44FF">
        <w:t>table showing what he observed. Complete the results table with</w:t>
      </w:r>
      <w:r>
        <w:t xml:space="preserve"> o</w:t>
      </w:r>
      <w:r w:rsidRPr="004A44FF">
        <w:t>bservations (take care to use suitable</w:t>
      </w:r>
      <w:r>
        <w:t xml:space="preserve"> </w:t>
      </w:r>
      <w:r w:rsidRPr="004A44FF">
        <w:t>technical language) and identify the halide anion in the solids A, B, C.</w:t>
      </w:r>
    </w:p>
    <w:p w14:paraId="6C451E58" w14:textId="77777777" w:rsidR="00901E83" w:rsidRDefault="00901E83" w:rsidP="009639E6"/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1891"/>
        <w:gridCol w:w="1892"/>
      </w:tblGrid>
      <w:tr w:rsidR="00364174" w14:paraId="780BF4CA" w14:textId="77777777" w:rsidTr="006B76DC">
        <w:trPr>
          <w:trHeight w:val="1289"/>
        </w:trPr>
        <w:tc>
          <w:tcPr>
            <w:tcW w:w="1891" w:type="dxa"/>
          </w:tcPr>
          <w:p w14:paraId="57B169EA" w14:textId="7FCD2760" w:rsidR="00364174" w:rsidRDefault="00652D79" w:rsidP="009639E6">
            <w:r>
              <w:t>Solid</w:t>
            </w:r>
          </w:p>
        </w:tc>
        <w:tc>
          <w:tcPr>
            <w:tcW w:w="1891" w:type="dxa"/>
          </w:tcPr>
          <w:p w14:paraId="4C39299F" w14:textId="2624622A" w:rsidR="00364174" w:rsidRDefault="00387EB5" w:rsidP="009639E6">
            <w:r w:rsidRPr="00387EB5">
              <w:t xml:space="preserve">Addition </w:t>
            </w:r>
            <w:proofErr w:type="gramStart"/>
            <w:r w:rsidRPr="00387EB5">
              <w:t>of  AgNO</w:t>
            </w:r>
            <w:proofErr w:type="gramEnd"/>
            <w:r w:rsidRPr="006B76DC">
              <w:rPr>
                <w:vertAlign w:val="subscript"/>
              </w:rPr>
              <w:t>3</w:t>
            </w:r>
            <w:r w:rsidRPr="00387EB5">
              <w:t>/H</w:t>
            </w:r>
            <w:r w:rsidRPr="006B76DC">
              <w:rPr>
                <w:vertAlign w:val="superscript"/>
              </w:rPr>
              <w:t>+</w:t>
            </w:r>
            <w:r w:rsidRPr="00387EB5">
              <w:t xml:space="preserve"> to solution of the halide</w:t>
            </w:r>
          </w:p>
        </w:tc>
        <w:tc>
          <w:tcPr>
            <w:tcW w:w="1891" w:type="dxa"/>
          </w:tcPr>
          <w:p w14:paraId="47FE9D04" w14:textId="3C512103" w:rsidR="00364174" w:rsidRDefault="00B7625C" w:rsidP="009639E6">
            <w:r w:rsidRPr="00B7625C">
              <w:t>Addition of dil. NH</w:t>
            </w:r>
            <w:r w:rsidRPr="00E051A4">
              <w:rPr>
                <w:vertAlign w:val="subscript"/>
              </w:rPr>
              <w:t>3</w:t>
            </w:r>
            <w:r w:rsidRPr="00B7625C">
              <w:t xml:space="preserve"> to silver precipitate from test 1</w:t>
            </w:r>
          </w:p>
        </w:tc>
        <w:tc>
          <w:tcPr>
            <w:tcW w:w="1891" w:type="dxa"/>
          </w:tcPr>
          <w:p w14:paraId="0DDA7DA5" w14:textId="4AD0AD7A" w:rsidR="00364174" w:rsidRDefault="00492BA8" w:rsidP="009639E6">
            <w:r w:rsidRPr="00492BA8">
              <w:t>Addition of conc. NH</w:t>
            </w:r>
            <w:r w:rsidRPr="00E051A4">
              <w:rPr>
                <w:vertAlign w:val="subscript"/>
              </w:rPr>
              <w:t>3</w:t>
            </w:r>
            <w:r w:rsidRPr="00492BA8">
              <w:t xml:space="preserve"> to tube from test 2</w:t>
            </w:r>
          </w:p>
        </w:tc>
        <w:tc>
          <w:tcPr>
            <w:tcW w:w="1892" w:type="dxa"/>
          </w:tcPr>
          <w:p w14:paraId="1212D898" w14:textId="1F66B26A" w:rsidR="00364174" w:rsidRDefault="00E61725" w:rsidP="009639E6">
            <w:r w:rsidRPr="00E61725">
              <w:t>Addition of conc. H</w:t>
            </w:r>
            <w:r w:rsidRPr="00E051A4">
              <w:rPr>
                <w:vertAlign w:val="subscript"/>
              </w:rPr>
              <w:t>2</w:t>
            </w:r>
            <w:r w:rsidRPr="00E61725">
              <w:t>SO</w:t>
            </w:r>
            <w:r w:rsidRPr="00E051A4">
              <w:rPr>
                <w:vertAlign w:val="subscript"/>
              </w:rPr>
              <w:t>4</w:t>
            </w:r>
            <w:r w:rsidRPr="00E61725">
              <w:t xml:space="preserve"> to the solid</w:t>
            </w:r>
          </w:p>
        </w:tc>
      </w:tr>
      <w:tr w:rsidR="00364174" w14:paraId="0F7B5EE6" w14:textId="77777777" w:rsidTr="006B76DC">
        <w:trPr>
          <w:trHeight w:val="1289"/>
        </w:trPr>
        <w:tc>
          <w:tcPr>
            <w:tcW w:w="1891" w:type="dxa"/>
          </w:tcPr>
          <w:p w14:paraId="7DBAE4B6" w14:textId="7C6C8994" w:rsidR="00364174" w:rsidRDefault="00652D79" w:rsidP="009639E6">
            <w:r>
              <w:t>A</w:t>
            </w:r>
          </w:p>
        </w:tc>
        <w:tc>
          <w:tcPr>
            <w:tcW w:w="1891" w:type="dxa"/>
          </w:tcPr>
          <w:p w14:paraId="097729EA" w14:textId="77777777" w:rsidR="00C32387" w:rsidRPr="00C32387" w:rsidRDefault="00C32387" w:rsidP="00C32387">
            <w:r w:rsidRPr="00C32387">
              <w:t xml:space="preserve">White precipitate </w:t>
            </w:r>
            <w:proofErr w:type="gramStart"/>
            <w:r w:rsidRPr="00C32387">
              <w:t>formed</w:t>
            </w:r>
            <w:proofErr w:type="gramEnd"/>
          </w:p>
          <w:p w14:paraId="05E519B9" w14:textId="77777777" w:rsidR="00364174" w:rsidRDefault="00364174" w:rsidP="009639E6"/>
        </w:tc>
        <w:tc>
          <w:tcPr>
            <w:tcW w:w="1891" w:type="dxa"/>
          </w:tcPr>
          <w:p w14:paraId="41188E92" w14:textId="77777777" w:rsidR="00364174" w:rsidRDefault="00364174" w:rsidP="009639E6"/>
        </w:tc>
        <w:tc>
          <w:tcPr>
            <w:tcW w:w="1891" w:type="dxa"/>
          </w:tcPr>
          <w:p w14:paraId="66225200" w14:textId="77777777" w:rsidR="00364174" w:rsidRDefault="00364174" w:rsidP="009639E6"/>
        </w:tc>
        <w:tc>
          <w:tcPr>
            <w:tcW w:w="1892" w:type="dxa"/>
          </w:tcPr>
          <w:p w14:paraId="4DB0B778" w14:textId="0CA16630" w:rsidR="00364174" w:rsidRDefault="00CC7F40" w:rsidP="009639E6">
            <w:r w:rsidRPr="00CC7F40">
              <w:t>Misty fumes seen which turn litmus paper red</w:t>
            </w:r>
          </w:p>
        </w:tc>
      </w:tr>
      <w:tr w:rsidR="00364174" w14:paraId="6887F0E5" w14:textId="77777777" w:rsidTr="006B76DC">
        <w:trPr>
          <w:trHeight w:val="1627"/>
        </w:trPr>
        <w:tc>
          <w:tcPr>
            <w:tcW w:w="1891" w:type="dxa"/>
          </w:tcPr>
          <w:p w14:paraId="0AF44B0A" w14:textId="6AE6EEC5" w:rsidR="00364174" w:rsidRDefault="00652D79" w:rsidP="009639E6">
            <w:r>
              <w:t>B</w:t>
            </w:r>
          </w:p>
        </w:tc>
        <w:tc>
          <w:tcPr>
            <w:tcW w:w="1891" w:type="dxa"/>
          </w:tcPr>
          <w:p w14:paraId="58EF7BEC" w14:textId="77777777" w:rsidR="00364174" w:rsidRDefault="00364174" w:rsidP="009639E6"/>
        </w:tc>
        <w:tc>
          <w:tcPr>
            <w:tcW w:w="1891" w:type="dxa"/>
          </w:tcPr>
          <w:p w14:paraId="76092759" w14:textId="77777777" w:rsidR="00474B63" w:rsidRPr="00474B63" w:rsidRDefault="00474B63" w:rsidP="00474B63">
            <w:r w:rsidRPr="00474B63">
              <w:t xml:space="preserve">No visible change, precipitate </w:t>
            </w:r>
            <w:proofErr w:type="gramStart"/>
            <w:r w:rsidRPr="00474B63">
              <w:t>remains</w:t>
            </w:r>
            <w:proofErr w:type="gramEnd"/>
          </w:p>
          <w:p w14:paraId="7671FCE6" w14:textId="77777777" w:rsidR="00364174" w:rsidRDefault="00364174" w:rsidP="009639E6"/>
        </w:tc>
        <w:tc>
          <w:tcPr>
            <w:tcW w:w="1891" w:type="dxa"/>
          </w:tcPr>
          <w:p w14:paraId="0E00008A" w14:textId="77777777" w:rsidR="00364174" w:rsidRDefault="00364174" w:rsidP="009639E6"/>
        </w:tc>
        <w:tc>
          <w:tcPr>
            <w:tcW w:w="1892" w:type="dxa"/>
          </w:tcPr>
          <w:p w14:paraId="312160B6" w14:textId="77777777" w:rsidR="00364174" w:rsidRDefault="00364174" w:rsidP="009639E6"/>
        </w:tc>
      </w:tr>
      <w:tr w:rsidR="00364174" w14:paraId="625981F6" w14:textId="77777777" w:rsidTr="006B76DC">
        <w:trPr>
          <w:trHeight w:val="1611"/>
        </w:trPr>
        <w:tc>
          <w:tcPr>
            <w:tcW w:w="1891" w:type="dxa"/>
          </w:tcPr>
          <w:p w14:paraId="423165AC" w14:textId="3862ED15" w:rsidR="00364174" w:rsidRDefault="00652D79" w:rsidP="009639E6">
            <w:r>
              <w:t>C</w:t>
            </w:r>
          </w:p>
        </w:tc>
        <w:tc>
          <w:tcPr>
            <w:tcW w:w="1891" w:type="dxa"/>
          </w:tcPr>
          <w:p w14:paraId="7C164136" w14:textId="77777777" w:rsidR="00364174" w:rsidRDefault="00364174" w:rsidP="009639E6"/>
        </w:tc>
        <w:tc>
          <w:tcPr>
            <w:tcW w:w="1891" w:type="dxa"/>
          </w:tcPr>
          <w:p w14:paraId="7CD0AAA0" w14:textId="77777777" w:rsidR="00364174" w:rsidRDefault="00364174" w:rsidP="009639E6"/>
        </w:tc>
        <w:tc>
          <w:tcPr>
            <w:tcW w:w="1891" w:type="dxa"/>
          </w:tcPr>
          <w:p w14:paraId="5FBA2BD1" w14:textId="77777777" w:rsidR="002867A1" w:rsidRPr="002867A1" w:rsidRDefault="002867A1" w:rsidP="002867A1">
            <w:r w:rsidRPr="002867A1">
              <w:t xml:space="preserve">No visible change, precipitate </w:t>
            </w:r>
            <w:proofErr w:type="gramStart"/>
            <w:r w:rsidRPr="002867A1">
              <w:t>remains</w:t>
            </w:r>
            <w:proofErr w:type="gramEnd"/>
          </w:p>
          <w:p w14:paraId="6C2EBF9F" w14:textId="77777777" w:rsidR="00364174" w:rsidRDefault="00364174" w:rsidP="009639E6"/>
        </w:tc>
        <w:tc>
          <w:tcPr>
            <w:tcW w:w="1892" w:type="dxa"/>
          </w:tcPr>
          <w:p w14:paraId="587A2E92" w14:textId="4B158BB0" w:rsidR="00364174" w:rsidRDefault="006B76DC" w:rsidP="009639E6">
            <w:r w:rsidRPr="006B76DC">
              <w:t>Purple vapour visible and solid crystals seen on the top of the test tube</w:t>
            </w:r>
          </w:p>
        </w:tc>
      </w:tr>
    </w:tbl>
    <w:p w14:paraId="6F67995F" w14:textId="77777777" w:rsidR="004A44FF" w:rsidRPr="009639E6" w:rsidRDefault="004A44FF" w:rsidP="009639E6"/>
    <w:p w14:paraId="3D50E938" w14:textId="74C59984" w:rsidR="0038528F" w:rsidRDefault="0038528F">
      <w:pPr>
        <w:spacing w:after="160"/>
      </w:pPr>
      <w:r>
        <w:br w:type="page"/>
      </w:r>
    </w:p>
    <w:p w14:paraId="7118B586" w14:textId="3DF1AC1F" w:rsidR="0038528F" w:rsidRPr="0038528F" w:rsidRDefault="0038528F" w:rsidP="0038528F">
      <w:pPr>
        <w:pStyle w:val="Heading1"/>
      </w:pPr>
      <w:r w:rsidRPr="0038528F">
        <w:lastRenderedPageBreak/>
        <w:t>Redox</w:t>
      </w:r>
      <w:r>
        <w:t xml:space="preserve"> </w:t>
      </w:r>
      <w:r>
        <w:rPr>
          <w:rFonts w:ascii="Courier New" w:hAnsi="Courier New" w:cs="Courier New"/>
        </w:rPr>
        <w:t>-</w:t>
      </w:r>
      <w:r>
        <w:t xml:space="preserve"> </w:t>
      </w:r>
      <w:r w:rsidRPr="0038528F">
        <w:t>Answers</w:t>
      </w:r>
    </w:p>
    <w:p w14:paraId="5B9F5FB4" w14:textId="037BD656" w:rsidR="00A67874" w:rsidRDefault="0038528F" w:rsidP="0038528F">
      <w:pPr>
        <w:pStyle w:val="Heading2"/>
      </w:pPr>
      <w:r w:rsidRPr="0038528F">
        <w:t>Oxidation numbers</w:t>
      </w:r>
    </w:p>
    <w:p w14:paraId="49A67E25" w14:textId="77777777" w:rsidR="0038528F" w:rsidRDefault="0038528F" w:rsidP="0038528F"/>
    <w:p w14:paraId="6C581CC4" w14:textId="18734286" w:rsidR="0038528F" w:rsidRDefault="00AC2FED" w:rsidP="0038528F">
      <w:r>
        <w:rPr>
          <w:noProof/>
        </w:rPr>
        <w:drawing>
          <wp:inline distT="0" distB="0" distL="0" distR="0" wp14:anchorId="18CBD8C9" wp14:editId="43336F05">
            <wp:extent cx="5731510" cy="2835910"/>
            <wp:effectExtent l="0" t="0" r="2540" b="2540"/>
            <wp:docPr id="1571796448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96448" name="Picture 1" descr="A diagram of a chemical reac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CE6C" w14:textId="01447FF7" w:rsidR="00AC2FED" w:rsidRDefault="00F01260" w:rsidP="0038528F">
      <w:r>
        <w:rPr>
          <w:noProof/>
        </w:rPr>
        <w:drawing>
          <wp:inline distT="0" distB="0" distL="0" distR="0" wp14:anchorId="3BEDC7B3" wp14:editId="3F134E6C">
            <wp:extent cx="5731510" cy="4298950"/>
            <wp:effectExtent l="0" t="0" r="2540" b="6350"/>
            <wp:docPr id="991847394" name="Picture 1" descr="A graph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47394" name="Picture 1" descr="A graph of chemical formulas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4D9C" w14:textId="77777777" w:rsidR="00A40270" w:rsidRDefault="00A40270">
      <w:pPr>
        <w:spacing w:after="160"/>
        <w:rPr>
          <w:b/>
          <w:bCs/>
          <w:sz w:val="28"/>
          <w:szCs w:val="28"/>
        </w:rPr>
      </w:pPr>
      <w:r>
        <w:br w:type="page"/>
      </w:r>
    </w:p>
    <w:p w14:paraId="3AF8615D" w14:textId="3A684538" w:rsidR="00F01260" w:rsidRDefault="00A40270" w:rsidP="00A40270">
      <w:pPr>
        <w:pStyle w:val="Heading1"/>
      </w:pPr>
      <w:r w:rsidRPr="005C0EC9">
        <w:lastRenderedPageBreak/>
        <w:t>Half equations to overall equations</w:t>
      </w:r>
    </w:p>
    <w:p w14:paraId="05A6BC13" w14:textId="77777777" w:rsidR="00A40270" w:rsidRDefault="00A40270" w:rsidP="00A40270"/>
    <w:p w14:paraId="45CC4E87" w14:textId="38500ED9" w:rsidR="009A4570" w:rsidRDefault="009A4570" w:rsidP="00A40270">
      <w:r>
        <w:t xml:space="preserve">1. </w:t>
      </w:r>
    </w:p>
    <w:p w14:paraId="4DC82E4E" w14:textId="3595076D" w:rsidR="009A4570" w:rsidRDefault="009A4570" w:rsidP="00A40270">
      <w:r>
        <w:rPr>
          <w:noProof/>
        </w:rPr>
        <w:drawing>
          <wp:inline distT="0" distB="0" distL="0" distR="0" wp14:anchorId="194CC258" wp14:editId="22F8DF81">
            <wp:extent cx="5731510" cy="2389505"/>
            <wp:effectExtent l="0" t="0" r="2540" b="0"/>
            <wp:docPr id="522738996" name="Picture 1" descr="A white paper with black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38996" name="Picture 1" descr="A white paper with black arrows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0E7F7" w14:textId="77777777" w:rsidR="00CB33F5" w:rsidRDefault="00CB33F5" w:rsidP="00A40270"/>
    <w:p w14:paraId="18CD8392" w14:textId="189F09FE" w:rsidR="00984967" w:rsidRPr="00984967" w:rsidRDefault="00984967" w:rsidP="00984967">
      <w:pPr>
        <w:numPr>
          <w:ilvl w:val="0"/>
          <w:numId w:val="27"/>
        </w:numPr>
      </w:pPr>
      <w:r w:rsidRPr="009849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C2C59" wp14:editId="23A7D08D">
                <wp:simplePos x="0" y="0"/>
                <wp:positionH relativeFrom="column">
                  <wp:posOffset>1977390</wp:posOffset>
                </wp:positionH>
                <wp:positionV relativeFrom="paragraph">
                  <wp:posOffset>66040</wp:posOffset>
                </wp:positionV>
                <wp:extent cx="985962" cy="0"/>
                <wp:effectExtent l="0" t="76200" r="24130" b="952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E0E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" o:spid="_x0000_s1026" type="#_x0000_t32" style="position:absolute;margin-left:155.7pt;margin-top:5.2pt;width:77.6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984967">
        <w:rPr>
          <w:bCs/>
        </w:rPr>
        <w:t>(a)</w:t>
      </w:r>
      <w:r w:rsidRPr="00984967">
        <w:rPr>
          <w:b/>
          <w:bCs/>
        </w:rPr>
        <w:t xml:space="preserve"> </w:t>
      </w:r>
      <w:r w:rsidRPr="00984967">
        <w:t>2 MnO</w:t>
      </w:r>
      <w:r w:rsidRPr="00984967">
        <w:rPr>
          <w:vertAlign w:val="subscript"/>
        </w:rPr>
        <w:t>4</w:t>
      </w:r>
      <w:r w:rsidRPr="00984967">
        <w:rPr>
          <w:vertAlign w:val="superscript"/>
        </w:rPr>
        <w:t>-</w:t>
      </w:r>
      <w:r w:rsidRPr="00984967">
        <w:t xml:space="preserve"> + 16H</w:t>
      </w:r>
      <w:r w:rsidRPr="00984967">
        <w:rPr>
          <w:vertAlign w:val="superscript"/>
        </w:rPr>
        <w:t>+</w:t>
      </w:r>
      <w:r w:rsidRPr="00984967">
        <w:t xml:space="preserve"> + 10Cl</w:t>
      </w:r>
      <w:r w:rsidRPr="00984967">
        <w:rPr>
          <w:vertAlign w:val="superscript"/>
        </w:rPr>
        <w:t xml:space="preserve">- </w:t>
      </w:r>
      <w:r w:rsidRPr="00984967">
        <w:tab/>
      </w:r>
      <w:r w:rsidRPr="00984967">
        <w:tab/>
      </w:r>
      <w:r w:rsidRPr="00984967">
        <w:tab/>
        <w:t>5Cl</w:t>
      </w:r>
      <w:r w:rsidRPr="00984967">
        <w:rPr>
          <w:vertAlign w:val="subscript"/>
        </w:rPr>
        <w:t>2</w:t>
      </w:r>
      <w:r w:rsidRPr="00984967">
        <w:t xml:space="preserve"> + 2Mn</w:t>
      </w:r>
      <w:r w:rsidRPr="00984967">
        <w:rPr>
          <w:vertAlign w:val="subscript"/>
        </w:rPr>
        <w:t>2</w:t>
      </w:r>
      <w:r w:rsidRPr="00984967">
        <w:rPr>
          <w:vertAlign w:val="superscript"/>
        </w:rPr>
        <w:t>+</w:t>
      </w:r>
      <w:r w:rsidRPr="00984967">
        <w:t xml:space="preserve"> + 8H</w:t>
      </w:r>
      <w:r w:rsidRPr="00984967">
        <w:rPr>
          <w:vertAlign w:val="subscript"/>
        </w:rPr>
        <w:t>2</w:t>
      </w:r>
      <w:r w:rsidRPr="00984967">
        <w:t>O</w:t>
      </w:r>
    </w:p>
    <w:p w14:paraId="1F3D45D1" w14:textId="14AEFFFB" w:rsidR="00984967" w:rsidRPr="00984967" w:rsidRDefault="00984967" w:rsidP="00984967">
      <w:r w:rsidRPr="009849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FEA5F" wp14:editId="792EFE59">
                <wp:simplePos x="0" y="0"/>
                <wp:positionH relativeFrom="column">
                  <wp:posOffset>1895104</wp:posOffset>
                </wp:positionH>
                <wp:positionV relativeFrom="paragraph">
                  <wp:posOffset>75565</wp:posOffset>
                </wp:positionV>
                <wp:extent cx="985962" cy="0"/>
                <wp:effectExtent l="0" t="76200" r="24130" b="9525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34246" id="Straight Arrow Connector 68" o:spid="_x0000_s1026" type="#_x0000_t32" style="position:absolute;margin-left:149.2pt;margin-top:5.95pt;width:77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DQQyre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="00CB33F5">
        <w:t xml:space="preserve">      </w:t>
      </w:r>
      <w:r w:rsidRPr="00984967">
        <w:t>(b) Cu</w:t>
      </w:r>
      <w:r w:rsidRPr="00984967">
        <w:rPr>
          <w:vertAlign w:val="superscript"/>
        </w:rPr>
        <w:t>2+</w:t>
      </w:r>
      <w:r w:rsidRPr="00984967">
        <w:t xml:space="preserve"> + Fe </w:t>
      </w:r>
      <w:r w:rsidRPr="00984967">
        <w:tab/>
      </w:r>
      <w:r w:rsidRPr="00984967">
        <w:tab/>
      </w:r>
      <w:r w:rsidRPr="00984967">
        <w:tab/>
      </w:r>
      <w:r w:rsidRPr="00984967">
        <w:tab/>
      </w:r>
      <w:r w:rsidRPr="00984967">
        <w:tab/>
        <w:t>Fe</w:t>
      </w:r>
      <w:r w:rsidRPr="00984967">
        <w:rPr>
          <w:vertAlign w:val="superscript"/>
        </w:rPr>
        <w:t>2+</w:t>
      </w:r>
      <w:r w:rsidRPr="00984967">
        <w:t xml:space="preserve"> + Cu</w:t>
      </w:r>
    </w:p>
    <w:p w14:paraId="0CAC2B3C" w14:textId="77777777" w:rsidR="00984967" w:rsidRPr="00984967" w:rsidRDefault="00984967" w:rsidP="00984967">
      <w:pPr>
        <w:numPr>
          <w:ilvl w:val="0"/>
          <w:numId w:val="27"/>
        </w:numPr>
      </w:pPr>
      <w:r w:rsidRPr="009849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0933F" wp14:editId="347D958E">
                <wp:simplePos x="0" y="0"/>
                <wp:positionH relativeFrom="column">
                  <wp:posOffset>1898279</wp:posOffset>
                </wp:positionH>
                <wp:positionV relativeFrom="paragraph">
                  <wp:posOffset>75565</wp:posOffset>
                </wp:positionV>
                <wp:extent cx="985962" cy="0"/>
                <wp:effectExtent l="0" t="76200" r="24130" b="952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DABC9" id="Straight Arrow Connector 69" o:spid="_x0000_s1026" type="#_x0000_t32" style="position:absolute;margin-left:149.45pt;margin-top:5.95pt;width:77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A83Fbd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984967">
        <w:t>2VO</w:t>
      </w:r>
      <w:r w:rsidRPr="00984967">
        <w:rPr>
          <w:vertAlign w:val="subscript"/>
        </w:rPr>
        <w:t>2</w:t>
      </w:r>
      <w:r w:rsidRPr="00984967">
        <w:rPr>
          <w:vertAlign w:val="superscript"/>
        </w:rPr>
        <w:t>+</w:t>
      </w:r>
      <w:r w:rsidRPr="00984967">
        <w:t xml:space="preserve"> + 4H</w:t>
      </w:r>
      <w:r w:rsidRPr="00984967">
        <w:rPr>
          <w:vertAlign w:val="superscript"/>
        </w:rPr>
        <w:t>+</w:t>
      </w:r>
      <w:r w:rsidRPr="00984967">
        <w:t xml:space="preserve"> + Zn </w:t>
      </w:r>
      <w:r w:rsidRPr="00984967">
        <w:tab/>
      </w:r>
      <w:r w:rsidRPr="00984967">
        <w:tab/>
      </w:r>
      <w:r w:rsidRPr="00984967">
        <w:tab/>
      </w:r>
      <w:r w:rsidRPr="00984967">
        <w:tab/>
      </w:r>
      <w:r w:rsidRPr="00984967">
        <w:tab/>
        <w:t>2VO</w:t>
      </w:r>
      <w:r w:rsidRPr="00984967">
        <w:rPr>
          <w:vertAlign w:val="superscript"/>
        </w:rPr>
        <w:t>2+</w:t>
      </w:r>
      <w:r w:rsidRPr="00984967">
        <w:t xml:space="preserve"> + 2H</w:t>
      </w:r>
      <w:r w:rsidRPr="00984967">
        <w:rPr>
          <w:vertAlign w:val="subscript"/>
        </w:rPr>
        <w:t>2</w:t>
      </w:r>
      <w:r w:rsidRPr="00984967">
        <w:t>O + Zn</w:t>
      </w:r>
      <w:r w:rsidRPr="00984967">
        <w:rPr>
          <w:vertAlign w:val="superscript"/>
        </w:rPr>
        <w:t xml:space="preserve">2+ </w:t>
      </w:r>
    </w:p>
    <w:p w14:paraId="44035B23" w14:textId="77777777" w:rsidR="00984967" w:rsidRDefault="00984967" w:rsidP="00984967">
      <w:pPr>
        <w:numPr>
          <w:ilvl w:val="0"/>
          <w:numId w:val="27"/>
        </w:numPr>
      </w:pPr>
      <w:r w:rsidRPr="009849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F2EDE" wp14:editId="1D15E307">
                <wp:simplePos x="0" y="0"/>
                <wp:positionH relativeFrom="column">
                  <wp:posOffset>1914154</wp:posOffset>
                </wp:positionH>
                <wp:positionV relativeFrom="paragraph">
                  <wp:posOffset>75565</wp:posOffset>
                </wp:positionV>
                <wp:extent cx="985962" cy="0"/>
                <wp:effectExtent l="0" t="76200" r="24130" b="952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8B904" id="Straight Arrow Connector 70" o:spid="_x0000_s1026" type="#_x0000_t32" style="position:absolute;margin-left:150.7pt;margin-top:5.95pt;width:77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C+cyY4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984967">
        <w:t xml:space="preserve"> Cr</w:t>
      </w:r>
      <w:r w:rsidRPr="00984967">
        <w:rPr>
          <w:vertAlign w:val="subscript"/>
        </w:rPr>
        <w:t>2</w:t>
      </w:r>
      <w:r w:rsidRPr="00984967">
        <w:t>O</w:t>
      </w:r>
      <w:r w:rsidRPr="00984967">
        <w:rPr>
          <w:vertAlign w:val="subscript"/>
        </w:rPr>
        <w:t>7</w:t>
      </w:r>
      <w:r w:rsidRPr="00984967">
        <w:rPr>
          <w:vertAlign w:val="superscript"/>
        </w:rPr>
        <w:t xml:space="preserve">2- </w:t>
      </w:r>
      <w:r w:rsidRPr="00984967">
        <w:t>+ 14H</w:t>
      </w:r>
      <w:r w:rsidRPr="00984967">
        <w:rPr>
          <w:vertAlign w:val="superscript"/>
        </w:rPr>
        <w:t>+</w:t>
      </w:r>
      <w:r w:rsidRPr="00984967">
        <w:t xml:space="preserve"> + 6e</w:t>
      </w:r>
      <w:r w:rsidRPr="00984967">
        <w:rPr>
          <w:vertAlign w:val="superscript"/>
        </w:rPr>
        <w:t>-</w:t>
      </w:r>
      <w:r w:rsidRPr="00984967">
        <w:t xml:space="preserve"> </w:t>
      </w:r>
      <w:r w:rsidRPr="00984967">
        <w:tab/>
      </w:r>
      <w:r w:rsidRPr="00984967">
        <w:tab/>
      </w:r>
      <w:r w:rsidRPr="00984967">
        <w:tab/>
      </w:r>
      <w:r w:rsidRPr="00984967">
        <w:tab/>
        <w:t>2Cr</w:t>
      </w:r>
      <w:r w:rsidRPr="00984967">
        <w:rPr>
          <w:vertAlign w:val="superscript"/>
        </w:rPr>
        <w:t>3+</w:t>
      </w:r>
      <w:r w:rsidRPr="00984967">
        <w:t xml:space="preserve"> + 7H</w:t>
      </w:r>
      <w:r w:rsidRPr="00984967">
        <w:rPr>
          <w:vertAlign w:val="subscript"/>
        </w:rPr>
        <w:t>2</w:t>
      </w:r>
      <w:r w:rsidRPr="00984967">
        <w:t>O</w:t>
      </w:r>
    </w:p>
    <w:p w14:paraId="1D48F304" w14:textId="77777777" w:rsidR="00CB33F5" w:rsidRDefault="00CB33F5" w:rsidP="00CB33F5"/>
    <w:p w14:paraId="0EAA66C2" w14:textId="39E6C48E" w:rsidR="00CB33F5" w:rsidRDefault="003E5C1C" w:rsidP="003E5C1C">
      <w:pPr>
        <w:pStyle w:val="Heading2"/>
      </w:pPr>
      <w:r w:rsidRPr="00885015">
        <w:t>Electrolysis of aluminium</w:t>
      </w:r>
    </w:p>
    <w:p w14:paraId="59F6BF69" w14:textId="77777777" w:rsidR="009C7F3D" w:rsidRDefault="009C7F3D" w:rsidP="009C7F3D"/>
    <w:p w14:paraId="0097370D" w14:textId="1BDED6D1" w:rsidR="009C7F3D" w:rsidRPr="009C7F3D" w:rsidRDefault="009C7F3D" w:rsidP="009C7F3D">
      <w:r>
        <w:t>1.</w:t>
      </w:r>
    </w:p>
    <w:p w14:paraId="19A38823" w14:textId="20BF6381" w:rsidR="000B1CCA" w:rsidRDefault="008A58B4" w:rsidP="009C7F3D">
      <w:pPr>
        <w:jc w:val="center"/>
      </w:pPr>
      <w:r>
        <w:rPr>
          <w:noProof/>
        </w:rPr>
        <w:drawing>
          <wp:inline distT="0" distB="0" distL="0" distR="0" wp14:anchorId="7F51A72A" wp14:editId="06BDB408">
            <wp:extent cx="3230880" cy="757861"/>
            <wp:effectExtent l="0" t="0" r="7620" b="4445"/>
            <wp:docPr id="1185218046" name="Picture 1" descr="A black arrows pointing to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18046" name="Picture 1" descr="A black arrows pointing to a white background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49176" cy="76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E7586" w14:textId="7AF4E35A" w:rsidR="009C7F3D" w:rsidRPr="009C7F3D" w:rsidRDefault="009C7F3D" w:rsidP="009C7F3D">
      <w:r>
        <w:t xml:space="preserve">2. </w:t>
      </w:r>
      <w:r w:rsidRPr="009C7F3D">
        <w:t>Electrodes are made of carbon and are oxidised to CO</w:t>
      </w:r>
      <w:r w:rsidRPr="009C7F3D">
        <w:rPr>
          <w:vertAlign w:val="subscript"/>
        </w:rPr>
        <w:t>2</w:t>
      </w:r>
    </w:p>
    <w:p w14:paraId="475F676D" w14:textId="78C2ABC2" w:rsidR="009C7F3D" w:rsidRDefault="009C7F3D" w:rsidP="009C7F3D">
      <w:r w:rsidRPr="009C7F3D">
        <w:t>Uses electricity which is generated from the burning of fossil fuels</w:t>
      </w:r>
      <w:r>
        <w:t>.</w:t>
      </w:r>
    </w:p>
    <w:p w14:paraId="558BF975" w14:textId="1310BFD4" w:rsidR="009C7F3D" w:rsidRDefault="009C7F3D" w:rsidP="009C7F3D">
      <w:r>
        <w:t xml:space="preserve">3. </w:t>
      </w:r>
      <w:r w:rsidR="008A5CF3" w:rsidRPr="00784698">
        <w:t>So the ions are free to move</w:t>
      </w:r>
    </w:p>
    <w:p w14:paraId="235FC04B" w14:textId="6338DF38" w:rsidR="008A5CF3" w:rsidRDefault="008A5CF3" w:rsidP="009C7F3D">
      <w:r>
        <w:t xml:space="preserve">4. </w:t>
      </w:r>
      <w:r w:rsidR="007D484C" w:rsidRPr="00784698">
        <w:t>It is more reactive than carbon</w:t>
      </w:r>
    </w:p>
    <w:p w14:paraId="17F8FD34" w14:textId="77777777" w:rsidR="001F2C1D" w:rsidRDefault="007D484C" w:rsidP="001F2C1D">
      <w:r>
        <w:t xml:space="preserve">5. </w:t>
      </w:r>
      <w:r w:rsidR="001F2C1D" w:rsidRPr="001F2C1D">
        <w:t>Dissolved in molten cryolite</w:t>
      </w:r>
    </w:p>
    <w:p w14:paraId="4D065978" w14:textId="701A2F51" w:rsidR="001F2C1D" w:rsidRDefault="001F2C1D" w:rsidP="001F2C1D">
      <w:r>
        <w:t xml:space="preserve">6. </w:t>
      </w:r>
    </w:p>
    <w:p w14:paraId="145F426B" w14:textId="078B0471" w:rsidR="001F2C1D" w:rsidRPr="001F2C1D" w:rsidRDefault="008145E9" w:rsidP="008145E9">
      <w:pPr>
        <w:jc w:val="center"/>
      </w:pPr>
      <w:r>
        <w:rPr>
          <w:noProof/>
        </w:rPr>
        <w:drawing>
          <wp:inline distT="0" distB="0" distL="0" distR="0" wp14:anchorId="7B3616BF" wp14:editId="6F35DBC1">
            <wp:extent cx="2842260" cy="2126546"/>
            <wp:effectExtent l="0" t="0" r="0" b="7620"/>
            <wp:docPr id="799609136" name="Picture 1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09136" name="Picture 1" descr="A diagram of a graph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49846" cy="21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23C02" w14:textId="320FA0F5" w:rsidR="009C7F3D" w:rsidRDefault="009C7F3D" w:rsidP="009C7F3D"/>
    <w:p w14:paraId="02E168F8" w14:textId="663362D0" w:rsidR="006D3F16" w:rsidRDefault="006D3F16" w:rsidP="006D3F16">
      <w:pPr>
        <w:pStyle w:val="Heading1"/>
      </w:pPr>
      <w:r w:rsidRPr="006D3F16">
        <w:lastRenderedPageBreak/>
        <w:t>Extraction of other metals</w:t>
      </w:r>
    </w:p>
    <w:p w14:paraId="5304F07D" w14:textId="77777777" w:rsidR="006D3F16" w:rsidRDefault="006D3F16" w:rsidP="006D3F16"/>
    <w:p w14:paraId="0A78D185" w14:textId="7B1930D2" w:rsidR="006D3F16" w:rsidRDefault="006D3F16" w:rsidP="006D3F16">
      <w:r>
        <w:t xml:space="preserve">1. </w:t>
      </w:r>
    </w:p>
    <w:p w14:paraId="51BACD32" w14:textId="0BC9C45E" w:rsidR="006D3F16" w:rsidRDefault="0026679F" w:rsidP="0026679F">
      <w:pPr>
        <w:jc w:val="center"/>
      </w:pPr>
      <w:r>
        <w:rPr>
          <w:noProof/>
        </w:rPr>
        <w:drawing>
          <wp:inline distT="0" distB="0" distL="0" distR="0" wp14:anchorId="567F0078" wp14:editId="3DE2B821">
            <wp:extent cx="5120640" cy="3026658"/>
            <wp:effectExtent l="0" t="0" r="3810" b="2540"/>
            <wp:docPr id="1650610789" name="Picture 1" descr="A group of white rectangular box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10789" name="Picture 1" descr="A group of white rectangular boxes with black text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28053" cy="303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F40A3" w14:textId="77777777" w:rsidR="00715B04" w:rsidRDefault="00715B04" w:rsidP="00715B04">
      <w:pPr>
        <w:numPr>
          <w:ilvl w:val="0"/>
          <w:numId w:val="29"/>
        </w:numPr>
      </w:pPr>
      <w:r w:rsidRPr="00715B04">
        <w:t xml:space="preserve">Tungsten and titanium – </w:t>
      </w:r>
      <w:r w:rsidRPr="00715B04">
        <w:rPr>
          <w:b/>
          <w:bCs/>
        </w:rPr>
        <w:t xml:space="preserve">Stable carbides </w:t>
      </w:r>
      <w:r w:rsidRPr="00715B04">
        <w:t xml:space="preserve">are formed which make the metals </w:t>
      </w:r>
      <w:r w:rsidRPr="00715B04">
        <w:rPr>
          <w:b/>
          <w:bCs/>
        </w:rPr>
        <w:t>brittle</w:t>
      </w:r>
      <w:r w:rsidRPr="00715B04">
        <w:t>.</w:t>
      </w:r>
    </w:p>
    <w:p w14:paraId="6A3D996A" w14:textId="51DB8738" w:rsidR="00715B04" w:rsidRPr="00715B04" w:rsidRDefault="00715B04" w:rsidP="00715B04">
      <w:pPr>
        <w:ind w:left="360"/>
        <w:jc w:val="right"/>
      </w:pPr>
      <w:r w:rsidRPr="00715B04">
        <w:t xml:space="preserve"> </w:t>
      </w:r>
      <w:r w:rsidRPr="00715B04">
        <w:tab/>
        <w:t>(2 marks)</w:t>
      </w:r>
    </w:p>
    <w:p w14:paraId="58336C05" w14:textId="77777777" w:rsidR="00715B04" w:rsidRPr="00715B04" w:rsidRDefault="00715B04" w:rsidP="00715B04">
      <w:pPr>
        <w:numPr>
          <w:ilvl w:val="0"/>
          <w:numId w:val="29"/>
        </w:numPr>
      </w:pPr>
      <w:r w:rsidRPr="00715B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0E5A1" wp14:editId="6E5615BF">
                <wp:simplePos x="0" y="0"/>
                <wp:positionH relativeFrom="column">
                  <wp:posOffset>2846788</wp:posOffset>
                </wp:positionH>
                <wp:positionV relativeFrom="paragraph">
                  <wp:posOffset>83820</wp:posOffset>
                </wp:positionV>
                <wp:extent cx="985962" cy="0"/>
                <wp:effectExtent l="0" t="76200" r="24130" b="95250"/>
                <wp:wrapNone/>
                <wp:docPr id="227" name="Straight Arrow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4E364" id="Straight Arrow Connector 227" o:spid="_x0000_s1026" type="#_x0000_t32" style="position:absolute;margin-left:224.15pt;margin-top:6.6pt;width:77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DOnWk7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715B04">
        <w:tab/>
      </w:r>
      <w:r w:rsidRPr="00715B04">
        <w:tab/>
      </w:r>
      <w:r w:rsidRPr="00715B04">
        <w:tab/>
      </w:r>
      <w:r w:rsidRPr="00715B04">
        <w:tab/>
        <w:t>TiO</w:t>
      </w:r>
      <w:r w:rsidRPr="00715B04">
        <w:rPr>
          <w:vertAlign w:val="subscript"/>
        </w:rPr>
        <w:t>2</w:t>
      </w:r>
      <w:r w:rsidRPr="00715B04">
        <w:rPr>
          <w:vertAlign w:val="superscript"/>
        </w:rPr>
        <w:t xml:space="preserve"> </w:t>
      </w:r>
      <w:r w:rsidRPr="00715B04">
        <w:t>+ 2Cl</w:t>
      </w:r>
      <w:r w:rsidRPr="00715B04">
        <w:rPr>
          <w:vertAlign w:val="subscript"/>
        </w:rPr>
        <w:t>2</w:t>
      </w:r>
      <w:r w:rsidRPr="00715B04">
        <w:t xml:space="preserve"> + 2C</w:t>
      </w:r>
      <w:r w:rsidRPr="00715B04">
        <w:tab/>
      </w:r>
      <w:r w:rsidRPr="00715B04">
        <w:tab/>
      </w:r>
      <w:r w:rsidRPr="00715B04">
        <w:tab/>
        <w:t>TiCl</w:t>
      </w:r>
      <w:r w:rsidRPr="00715B04">
        <w:rPr>
          <w:vertAlign w:val="subscript"/>
        </w:rPr>
        <w:t>4</w:t>
      </w:r>
      <w:r w:rsidRPr="00715B04">
        <w:t xml:space="preserve"> + 2CO</w:t>
      </w:r>
    </w:p>
    <w:p w14:paraId="47C3E6F7" w14:textId="77777777" w:rsidR="00715B04" w:rsidRPr="00715B04" w:rsidRDefault="00715B04" w:rsidP="00715B04">
      <w:pPr>
        <w:rPr>
          <w:b/>
        </w:rPr>
      </w:pPr>
      <w:r w:rsidRPr="00715B04">
        <w:tab/>
      </w:r>
      <w:r w:rsidRPr="00715B04">
        <w:tab/>
      </w:r>
      <w:r w:rsidRPr="00715B04">
        <w:tab/>
      </w:r>
      <w:r w:rsidRPr="00715B04">
        <w:tab/>
      </w:r>
      <w:r w:rsidRPr="00715B04">
        <w:rPr>
          <w:b/>
        </w:rPr>
        <w:t>+4</w:t>
      </w:r>
      <w:r w:rsidRPr="00715B04">
        <w:rPr>
          <w:b/>
        </w:rPr>
        <w:tab/>
        <w:t>0</w:t>
      </w:r>
      <w:r w:rsidRPr="00715B04">
        <w:rPr>
          <w:b/>
        </w:rPr>
        <w:tab/>
      </w:r>
      <w:r w:rsidRPr="00715B04">
        <w:rPr>
          <w:b/>
        </w:rPr>
        <w:tab/>
      </w:r>
      <w:r w:rsidRPr="00715B04">
        <w:rPr>
          <w:b/>
        </w:rPr>
        <w:tab/>
      </w:r>
      <w:r w:rsidRPr="00715B04">
        <w:rPr>
          <w:b/>
        </w:rPr>
        <w:tab/>
        <w:t>0        +1</w:t>
      </w:r>
    </w:p>
    <w:p w14:paraId="418061D4" w14:textId="06C29A37" w:rsidR="00715B04" w:rsidRPr="00715B04" w:rsidRDefault="00715B04" w:rsidP="00715B04">
      <w:r w:rsidRPr="00715B04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8D2C6E" wp14:editId="7DEE7576">
                <wp:simplePos x="0" y="0"/>
                <wp:positionH relativeFrom="margin">
                  <wp:posOffset>2847076</wp:posOffset>
                </wp:positionH>
                <wp:positionV relativeFrom="paragraph">
                  <wp:posOffset>83820</wp:posOffset>
                </wp:positionV>
                <wp:extent cx="985962" cy="0"/>
                <wp:effectExtent l="0" t="76200" r="24130" b="9525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18183" id="Straight Arrow Connector 228" o:spid="_x0000_s1026" type="#_x0000_t32" style="position:absolute;margin-left:224.2pt;margin-top:6.6pt;width:77.65pt;height:0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ChLz2D3QAAAAkBAAAP&#10;AAAAAAAAAAAAAAAAACYEAABkcnMvZG93bnJldi54bWxQSwUGAAAAAAQABADzAAAAM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t xml:space="preserve">                                               </w:t>
      </w:r>
      <w:r w:rsidRPr="00715B04">
        <w:t>TiCl</w:t>
      </w:r>
      <w:r w:rsidRPr="00715B04">
        <w:rPr>
          <w:vertAlign w:val="subscript"/>
        </w:rPr>
        <w:t xml:space="preserve">4 </w:t>
      </w:r>
      <w:r w:rsidRPr="00715B04">
        <w:t>+ 4Na</w:t>
      </w:r>
      <w:r w:rsidRPr="00715B04">
        <w:rPr>
          <w:vertAlign w:val="superscript"/>
        </w:rPr>
        <w:tab/>
      </w:r>
      <w:r w:rsidRPr="00715B04">
        <w:t xml:space="preserve"> </w:t>
      </w:r>
      <w:r w:rsidRPr="00715B04">
        <w:tab/>
      </w:r>
      <w:r w:rsidRPr="00715B04">
        <w:tab/>
      </w:r>
      <w:r w:rsidRPr="00715B04">
        <w:tab/>
        <w:t>Ti + 4NaCl</w:t>
      </w:r>
    </w:p>
    <w:p w14:paraId="7535E285" w14:textId="77777777" w:rsidR="00715B04" w:rsidRPr="00715B04" w:rsidRDefault="00715B04" w:rsidP="00715B04">
      <w:r w:rsidRPr="00715B04">
        <w:t xml:space="preserve">        OR with magnesium</w:t>
      </w:r>
    </w:p>
    <w:p w14:paraId="2F4006B9" w14:textId="6221D34F" w:rsidR="00715B04" w:rsidRPr="00715B04" w:rsidRDefault="00715B04" w:rsidP="00715B04">
      <w:pPr>
        <w:rPr>
          <w:b/>
        </w:rPr>
      </w:pPr>
      <w:r w:rsidRPr="00715B04">
        <w:rPr>
          <w:b/>
        </w:rPr>
        <w:tab/>
      </w:r>
      <w:r w:rsidRPr="00715B04">
        <w:rPr>
          <w:b/>
        </w:rPr>
        <w:tab/>
      </w:r>
      <w:r w:rsidRPr="00715B04">
        <w:rPr>
          <w:b/>
        </w:rPr>
        <w:tab/>
      </w:r>
      <w:r w:rsidRPr="00715B04">
        <w:rPr>
          <w:b/>
        </w:rPr>
        <w:tab/>
      </w:r>
      <w:r w:rsidRPr="00715B04">
        <w:rPr>
          <w:b/>
        </w:rPr>
        <w:tab/>
        <w:t xml:space="preserve">       </w:t>
      </w:r>
      <w:r w:rsidR="00182233">
        <w:rPr>
          <w:b/>
        </w:rPr>
        <w:t xml:space="preserve">                                             </w:t>
      </w:r>
      <w:r w:rsidRPr="00715B04">
        <w:rPr>
          <w:b/>
        </w:rPr>
        <w:t xml:space="preserve">   +2</w:t>
      </w:r>
    </w:p>
    <w:p w14:paraId="464EAB2B" w14:textId="713BB5A3" w:rsidR="00715B04" w:rsidRPr="00715B04" w:rsidRDefault="00715B04" w:rsidP="00715B04">
      <w:pPr>
        <w:rPr>
          <w:vertAlign w:val="subscript"/>
        </w:rPr>
      </w:pPr>
      <w:r w:rsidRPr="00715B0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D39A9" wp14:editId="3C39E3BC">
                <wp:simplePos x="0" y="0"/>
                <wp:positionH relativeFrom="margin">
                  <wp:posOffset>2886339</wp:posOffset>
                </wp:positionH>
                <wp:positionV relativeFrom="paragraph">
                  <wp:posOffset>83820</wp:posOffset>
                </wp:positionV>
                <wp:extent cx="985962" cy="0"/>
                <wp:effectExtent l="0" t="76200" r="24130" b="9525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879BD" id="Straight Arrow Connector 229" o:spid="_x0000_s1026" type="#_x0000_t32" style="position:absolute;margin-left:227.25pt;margin-top:6.6pt;width:77.65pt;height: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41899">
        <w:t xml:space="preserve">                                                </w:t>
      </w:r>
      <w:r w:rsidRPr="00715B04">
        <w:t>TiCl</w:t>
      </w:r>
      <w:r w:rsidRPr="00715B04">
        <w:rPr>
          <w:vertAlign w:val="subscript"/>
        </w:rPr>
        <w:t xml:space="preserve">4 </w:t>
      </w:r>
      <w:r w:rsidRPr="00715B04">
        <w:t>+ 2Mg</w:t>
      </w:r>
      <w:r w:rsidRPr="00715B04">
        <w:rPr>
          <w:vertAlign w:val="superscript"/>
        </w:rPr>
        <w:tab/>
      </w:r>
      <w:r w:rsidRPr="00715B04">
        <w:t xml:space="preserve"> </w:t>
      </w:r>
      <w:r w:rsidRPr="00715B04">
        <w:tab/>
      </w:r>
      <w:r w:rsidRPr="00715B04">
        <w:tab/>
      </w:r>
      <w:r w:rsidRPr="00715B04">
        <w:tab/>
        <w:t>Ti + 2MgCl</w:t>
      </w:r>
      <w:r w:rsidRPr="00715B04">
        <w:rPr>
          <w:vertAlign w:val="subscript"/>
        </w:rPr>
        <w:t>2</w:t>
      </w:r>
    </w:p>
    <w:p w14:paraId="530960CB" w14:textId="3637DB84" w:rsidR="00715B04" w:rsidRPr="00715B04" w:rsidRDefault="00182233" w:rsidP="00715B04">
      <w:pPr>
        <w:rPr>
          <w:b/>
          <w:vertAlign w:val="subscript"/>
        </w:rPr>
      </w:pPr>
      <w:r>
        <w:rPr>
          <w:b/>
        </w:rPr>
        <w:t xml:space="preserve">                                                 </w:t>
      </w:r>
      <w:r w:rsidR="00715B04" w:rsidRPr="00715B04">
        <w:rPr>
          <w:b/>
        </w:rPr>
        <w:t>+4</w:t>
      </w:r>
      <w:r w:rsidR="00715B04" w:rsidRPr="00715B04">
        <w:rPr>
          <w:b/>
        </w:rPr>
        <w:tab/>
        <w:t>0</w:t>
      </w:r>
      <w:r w:rsidR="00715B04" w:rsidRPr="00715B04">
        <w:rPr>
          <w:b/>
        </w:rPr>
        <w:tab/>
      </w:r>
      <w:r w:rsidR="00715B04" w:rsidRPr="00715B04">
        <w:rPr>
          <w:b/>
        </w:rPr>
        <w:tab/>
      </w:r>
      <w:r w:rsidR="00715B04" w:rsidRPr="00715B04">
        <w:rPr>
          <w:b/>
        </w:rPr>
        <w:tab/>
      </w:r>
      <w:r w:rsidR="00715B04" w:rsidRPr="00715B04">
        <w:rPr>
          <w:b/>
        </w:rPr>
        <w:tab/>
        <w:t>0</w:t>
      </w:r>
    </w:p>
    <w:p w14:paraId="29D33339" w14:textId="77777777" w:rsidR="00715B04" w:rsidRPr="00AD0CC0" w:rsidRDefault="00715B04" w:rsidP="00715B04">
      <w:pPr>
        <w:numPr>
          <w:ilvl w:val="0"/>
          <w:numId w:val="29"/>
        </w:numPr>
        <w:rPr>
          <w:b/>
          <w:vertAlign w:val="subscript"/>
        </w:rPr>
      </w:pPr>
      <w:r w:rsidRPr="00715B04">
        <w:t>Hydrogen is flammable/explosion.</w:t>
      </w:r>
    </w:p>
    <w:p w14:paraId="4DBB13F6" w14:textId="005E640C" w:rsidR="00DC3BCB" w:rsidRDefault="00631296" w:rsidP="00631296">
      <w:pPr>
        <w:pStyle w:val="Heading2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A43478B" wp14:editId="550D6CF7">
            <wp:simplePos x="0" y="0"/>
            <wp:positionH relativeFrom="margin">
              <wp:align>center</wp:align>
            </wp:positionH>
            <wp:positionV relativeFrom="paragraph">
              <wp:posOffset>478790</wp:posOffset>
            </wp:positionV>
            <wp:extent cx="6548911" cy="1714500"/>
            <wp:effectExtent l="0" t="0" r="4445" b="0"/>
            <wp:wrapTight wrapText="bothSides">
              <wp:wrapPolygon edited="0">
                <wp:start x="0" y="0"/>
                <wp:lineTo x="0" y="21360"/>
                <wp:lineTo x="21552" y="21360"/>
                <wp:lineTo x="21552" y="0"/>
                <wp:lineTo x="0" y="0"/>
              </wp:wrapPolygon>
            </wp:wrapTight>
            <wp:docPr id="1364269036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69036" name="Picture 1" descr="A white sheet with black text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91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BCB" w:rsidRPr="00292F2D">
        <w:t>Displacement reactions</w:t>
      </w:r>
    </w:p>
    <w:p w14:paraId="5FD1049C" w14:textId="77777777" w:rsidR="00B60E99" w:rsidRPr="00B60E99" w:rsidRDefault="00B60E99" w:rsidP="00B60E99">
      <w:r w:rsidRPr="00B60E99">
        <w:t>(1 mark each, iodide observation does not need observation of crystals for the mark)</w:t>
      </w:r>
    </w:p>
    <w:p w14:paraId="70AAB806" w14:textId="77777777" w:rsidR="00B60E99" w:rsidRPr="00B60E99" w:rsidRDefault="00B60E99" w:rsidP="00B60E99"/>
    <w:p w14:paraId="6062B8D6" w14:textId="77777777" w:rsidR="00B60E99" w:rsidRPr="00B60E99" w:rsidRDefault="00B60E99" w:rsidP="00B60E99">
      <w:r w:rsidRPr="00B60E99">
        <w:rPr>
          <w:b/>
          <w:bCs/>
        </w:rPr>
        <w:t>2.</w:t>
      </w:r>
      <w:r w:rsidRPr="00B60E99">
        <w:rPr>
          <w:b/>
          <w:bCs/>
        </w:rPr>
        <w:tab/>
      </w:r>
      <w:r w:rsidRPr="00B60E99">
        <w:rPr>
          <w:b/>
          <w:bCs/>
        </w:rPr>
        <w:tab/>
      </w:r>
      <w:r w:rsidRPr="00B60E99">
        <w:rPr>
          <w:b/>
          <w:bCs/>
        </w:rPr>
        <w:tab/>
      </w:r>
      <w:r w:rsidRPr="00B60E99">
        <w:rPr>
          <w:b/>
          <w:bCs/>
        </w:rPr>
        <w:tab/>
        <w:t xml:space="preserve"> </w:t>
      </w:r>
      <w:r w:rsidRPr="00B60E9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BE612E" wp14:editId="69A31D91">
                <wp:simplePos x="0" y="0"/>
                <wp:positionH relativeFrom="column">
                  <wp:posOffset>2579454</wp:posOffset>
                </wp:positionH>
                <wp:positionV relativeFrom="paragraph">
                  <wp:posOffset>83820</wp:posOffset>
                </wp:positionV>
                <wp:extent cx="985962" cy="0"/>
                <wp:effectExtent l="0" t="76200" r="24130" b="95250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2D9DC" id="Straight Arrow Connector 230" o:spid="_x0000_s1026" type="#_x0000_t32" style="position:absolute;margin-left:203.1pt;margin-top:6.6pt;width:77.6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BUQ1kz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r w:rsidRPr="00B60E99">
        <w:t>Cl</w:t>
      </w:r>
      <w:r w:rsidRPr="00B60E99">
        <w:rPr>
          <w:vertAlign w:val="subscript"/>
        </w:rPr>
        <w:t>2</w:t>
      </w:r>
      <w:r w:rsidRPr="00B60E99">
        <w:rPr>
          <w:vertAlign w:val="superscript"/>
        </w:rPr>
        <w:t xml:space="preserve"> </w:t>
      </w:r>
      <w:r w:rsidRPr="00B60E99">
        <w:t>+ 2Br</w:t>
      </w:r>
      <w:r w:rsidRPr="00B60E99">
        <w:rPr>
          <w:vertAlign w:val="superscript"/>
        </w:rPr>
        <w:t>-</w:t>
      </w:r>
      <w:r w:rsidRPr="00B60E99">
        <w:t xml:space="preserve"> </w:t>
      </w:r>
      <w:r w:rsidRPr="00B60E99">
        <w:tab/>
      </w:r>
      <w:r w:rsidRPr="00B60E99">
        <w:tab/>
      </w:r>
      <w:r w:rsidRPr="00B60E99">
        <w:tab/>
        <w:t>2Cl</w:t>
      </w:r>
      <w:r w:rsidRPr="00B60E99">
        <w:rPr>
          <w:vertAlign w:val="superscript"/>
        </w:rPr>
        <w:t xml:space="preserve">- </w:t>
      </w:r>
      <w:r w:rsidRPr="00B60E99">
        <w:t>+ Br</w:t>
      </w:r>
      <w:r w:rsidRPr="00B60E99">
        <w:rPr>
          <w:vertAlign w:val="subscript"/>
        </w:rPr>
        <w:t>2</w:t>
      </w:r>
    </w:p>
    <w:p w14:paraId="4659D0EB" w14:textId="0C3EEB80" w:rsidR="00B60E99" w:rsidRPr="00B60E99" w:rsidRDefault="00B60E99" w:rsidP="00B60E99">
      <w:pPr>
        <w:rPr>
          <w:vertAlign w:val="subscript"/>
        </w:rPr>
      </w:pPr>
      <w:r w:rsidRPr="00B60E9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22742" wp14:editId="1A98D1D1">
                <wp:simplePos x="0" y="0"/>
                <wp:positionH relativeFrom="margin">
                  <wp:posOffset>2554341</wp:posOffset>
                </wp:positionH>
                <wp:positionV relativeFrom="paragraph">
                  <wp:posOffset>83820</wp:posOffset>
                </wp:positionV>
                <wp:extent cx="985962" cy="0"/>
                <wp:effectExtent l="0" t="76200" r="24130" b="95250"/>
                <wp:wrapNone/>
                <wp:docPr id="231" name="Straight Arrow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0E5B8" id="Straight Arrow Connector 231" o:spid="_x0000_s1026" type="#_x0000_t32" style="position:absolute;margin-left:201.15pt;margin-top:6.6pt;width:77.65pt;height:0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AkmJrp3QAAAAkBAAAP&#10;AAAAAAAAAAAAAAAAACYEAABkcnMvZG93bnJldi54bWxQSwUGAAAAAAQABADzAAAAM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t xml:space="preserve">                                                </w:t>
      </w:r>
      <w:r w:rsidRPr="00B60E99">
        <w:t>Cl</w:t>
      </w:r>
      <w:r w:rsidRPr="00B60E99">
        <w:rPr>
          <w:vertAlign w:val="subscript"/>
        </w:rPr>
        <w:t>2</w:t>
      </w:r>
      <w:r w:rsidRPr="00B60E99">
        <w:rPr>
          <w:vertAlign w:val="superscript"/>
        </w:rPr>
        <w:t xml:space="preserve"> </w:t>
      </w:r>
      <w:r w:rsidRPr="00B60E99">
        <w:t>+ 3l</w:t>
      </w:r>
      <w:r w:rsidRPr="00B60E99">
        <w:rPr>
          <w:vertAlign w:val="superscript"/>
        </w:rPr>
        <w:t>-</w:t>
      </w:r>
      <w:r w:rsidRPr="00B60E99">
        <w:rPr>
          <w:vertAlign w:val="superscript"/>
        </w:rPr>
        <w:tab/>
      </w:r>
      <w:proofErr w:type="gramStart"/>
      <w:r w:rsidRPr="00B60E99">
        <w:rPr>
          <w:vertAlign w:val="superscript"/>
        </w:rPr>
        <w:tab/>
      </w:r>
      <w:r w:rsidRPr="00B60E99">
        <w:t xml:space="preserve"> </w:t>
      </w:r>
      <w:r>
        <w:t xml:space="preserve"> </w:t>
      </w:r>
      <w:r>
        <w:tab/>
      </w:r>
      <w:proofErr w:type="gramEnd"/>
      <w:r w:rsidRPr="00B60E99">
        <w:t>2Cl</w:t>
      </w:r>
      <w:r w:rsidRPr="00B60E99">
        <w:rPr>
          <w:vertAlign w:val="superscript"/>
        </w:rPr>
        <w:t xml:space="preserve">- </w:t>
      </w:r>
      <w:r w:rsidRPr="00B60E99">
        <w:t>+ l</w:t>
      </w:r>
      <w:r w:rsidRPr="00B60E99">
        <w:rPr>
          <w:vertAlign w:val="subscript"/>
        </w:rPr>
        <w:t>2</w:t>
      </w:r>
    </w:p>
    <w:p w14:paraId="7EB0A5C7" w14:textId="4F2766E1" w:rsidR="00B60E99" w:rsidRPr="00B60E99" w:rsidRDefault="00B60E99" w:rsidP="00B60E99">
      <w:pPr>
        <w:rPr>
          <w:vertAlign w:val="superscript"/>
        </w:rPr>
      </w:pPr>
      <w:r w:rsidRPr="00B60E9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5F34C" wp14:editId="2643A98A">
                <wp:simplePos x="0" y="0"/>
                <wp:positionH relativeFrom="margin">
                  <wp:posOffset>2554341</wp:posOffset>
                </wp:positionH>
                <wp:positionV relativeFrom="paragraph">
                  <wp:posOffset>83820</wp:posOffset>
                </wp:positionV>
                <wp:extent cx="985962" cy="0"/>
                <wp:effectExtent l="0" t="76200" r="24130" b="95250"/>
                <wp:wrapNone/>
                <wp:docPr id="232" name="Straight Arrow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E7E14" id="Straight Arrow Connector 232" o:spid="_x0000_s1026" type="#_x0000_t32" style="position:absolute;margin-left:201.15pt;margin-top:6.6pt;width:77.65pt;height:0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t xml:space="preserve">                                                </w:t>
      </w:r>
      <w:r w:rsidRPr="00B60E99">
        <w:t>Br</w:t>
      </w:r>
      <w:r w:rsidRPr="00B60E99">
        <w:rPr>
          <w:vertAlign w:val="subscript"/>
        </w:rPr>
        <w:t>2</w:t>
      </w:r>
      <w:r w:rsidRPr="00B60E99">
        <w:rPr>
          <w:vertAlign w:val="superscript"/>
        </w:rPr>
        <w:t xml:space="preserve"> </w:t>
      </w:r>
      <w:r w:rsidRPr="00B60E99">
        <w:t>+ 2l</w:t>
      </w:r>
      <w:r w:rsidRPr="00B60E99">
        <w:rPr>
          <w:vertAlign w:val="superscript"/>
        </w:rPr>
        <w:t>-</w:t>
      </w:r>
      <w:r w:rsidRPr="00B60E99">
        <w:rPr>
          <w:vertAlign w:val="superscript"/>
        </w:rPr>
        <w:tab/>
      </w:r>
      <w:r w:rsidRPr="00B60E99">
        <w:rPr>
          <w:vertAlign w:val="superscript"/>
        </w:rPr>
        <w:tab/>
      </w:r>
      <w:r w:rsidRPr="00B60E99">
        <w:t xml:space="preserve"> </w:t>
      </w:r>
      <w:r w:rsidRPr="00B60E99">
        <w:tab/>
        <w:t>2Br</w:t>
      </w:r>
      <w:r w:rsidRPr="00B60E99">
        <w:rPr>
          <w:vertAlign w:val="superscript"/>
        </w:rPr>
        <w:t xml:space="preserve">- </w:t>
      </w:r>
      <w:r w:rsidRPr="00B60E99">
        <w:t>+ l</w:t>
      </w:r>
      <w:r w:rsidRPr="00B60E99">
        <w:rPr>
          <w:vertAlign w:val="subscript"/>
        </w:rPr>
        <w:t>2</w:t>
      </w:r>
    </w:p>
    <w:p w14:paraId="59D4BE66" w14:textId="77777777" w:rsidR="00B60E99" w:rsidRPr="00B60E99" w:rsidRDefault="00B60E99" w:rsidP="00B60E99">
      <w:pPr>
        <w:rPr>
          <w:b/>
          <w:bCs/>
        </w:rPr>
      </w:pPr>
    </w:p>
    <w:p w14:paraId="519939AD" w14:textId="3CDC09EF" w:rsidR="00B60E99" w:rsidRPr="00B60E99" w:rsidRDefault="00B60E99" w:rsidP="00B60E99">
      <w:r>
        <w:t xml:space="preserve">3. </w:t>
      </w:r>
      <w:r w:rsidRPr="00B60E99">
        <w:t xml:space="preserve">The Br goes from an O.S of 0 in Br2 to -1 in KBr so </w:t>
      </w:r>
      <w:r w:rsidRPr="00B60E99">
        <w:rPr>
          <w:b/>
          <w:bCs/>
        </w:rPr>
        <w:t>it is reduced</w:t>
      </w:r>
      <w:r w:rsidRPr="00B60E99">
        <w:t>.</w:t>
      </w:r>
    </w:p>
    <w:p w14:paraId="38DC98F1" w14:textId="77777777" w:rsidR="00B60E99" w:rsidRDefault="00B60E99" w:rsidP="00B60E99">
      <w:r w:rsidRPr="00B60E99">
        <w:lastRenderedPageBreak/>
        <w:t xml:space="preserve">The I </w:t>
      </w:r>
      <w:proofErr w:type="gramStart"/>
      <w:r w:rsidRPr="00B60E99">
        <w:t>goes</w:t>
      </w:r>
      <w:proofErr w:type="gramEnd"/>
      <w:r w:rsidRPr="00B60E99">
        <w:t xml:space="preserve"> from an O.S of -1 in KI to 0 in I2 so </w:t>
      </w:r>
      <w:r w:rsidRPr="00B60E99">
        <w:rPr>
          <w:b/>
          <w:bCs/>
        </w:rPr>
        <w:t>it is oxidised</w:t>
      </w:r>
      <w:r w:rsidRPr="00B60E99">
        <w:t>.</w:t>
      </w:r>
    </w:p>
    <w:p w14:paraId="7E468DE4" w14:textId="01E4231B" w:rsidR="00B60E99" w:rsidRDefault="00B60E99" w:rsidP="00B60E99">
      <w:pPr>
        <w:jc w:val="right"/>
      </w:pPr>
      <w:r w:rsidRPr="00B60E99">
        <w:t>(1 mark for either, must include bold)</w:t>
      </w:r>
    </w:p>
    <w:p w14:paraId="391EDAF4" w14:textId="77777777" w:rsidR="005C2F0B" w:rsidRPr="005C2F0B" w:rsidRDefault="005C2F0B" w:rsidP="005C2F0B">
      <w:r w:rsidRPr="005C2F0B">
        <w:rPr>
          <w:b/>
          <w:bCs/>
        </w:rPr>
        <w:t xml:space="preserve">4. </w:t>
      </w:r>
      <w:r w:rsidRPr="005C2F0B">
        <w:t>Any one from the following for 1 mark</w:t>
      </w:r>
    </w:p>
    <w:p w14:paraId="6FC2A731" w14:textId="77777777" w:rsidR="005C2F0B" w:rsidRPr="005C2F0B" w:rsidRDefault="005C2F0B" w:rsidP="005C2F0B">
      <w:pPr>
        <w:ind w:firstLine="720"/>
      </w:pPr>
      <w:r w:rsidRPr="005C2F0B">
        <w:rPr>
          <w:rFonts w:ascii="Segoe UI Symbol" w:hAnsi="Segoe UI Symbol" w:cs="Segoe UI Symbol"/>
        </w:rPr>
        <w:t>✓</w:t>
      </w:r>
      <w:r w:rsidRPr="005C2F0B">
        <w:t xml:space="preserve"> Large atomic radius</w:t>
      </w:r>
    </w:p>
    <w:p w14:paraId="1994F9DD" w14:textId="77777777" w:rsidR="005C2F0B" w:rsidRPr="005C2F0B" w:rsidRDefault="005C2F0B" w:rsidP="005C2F0B">
      <w:pPr>
        <w:ind w:firstLine="720"/>
      </w:pPr>
      <w:r w:rsidRPr="005C2F0B">
        <w:rPr>
          <w:rFonts w:ascii="Segoe UI Symbol" w:hAnsi="Segoe UI Symbol" w:cs="Segoe UI Symbol"/>
        </w:rPr>
        <w:t>✓</w:t>
      </w:r>
      <w:r w:rsidRPr="005C2F0B">
        <w:t xml:space="preserve"> More shielding</w:t>
      </w:r>
    </w:p>
    <w:p w14:paraId="03425EE4" w14:textId="77777777" w:rsidR="005C2F0B" w:rsidRPr="005C2F0B" w:rsidRDefault="005C2F0B" w:rsidP="005C2F0B">
      <w:pPr>
        <w:ind w:firstLine="720"/>
      </w:pPr>
      <w:proofErr w:type="gramStart"/>
      <w:r w:rsidRPr="005C2F0B">
        <w:t>Plus</w:t>
      </w:r>
      <w:proofErr w:type="gramEnd"/>
      <w:r w:rsidRPr="005C2F0B">
        <w:t xml:space="preserve"> for the other mark</w:t>
      </w:r>
    </w:p>
    <w:p w14:paraId="243F0EDF" w14:textId="77777777" w:rsidR="005C2F0B" w:rsidRPr="005C2F0B" w:rsidRDefault="005C2F0B" w:rsidP="005C2F0B">
      <w:pPr>
        <w:ind w:firstLine="720"/>
      </w:pPr>
      <w:r w:rsidRPr="005C2F0B">
        <w:rPr>
          <w:rFonts w:ascii="Segoe UI Symbol" w:hAnsi="Segoe UI Symbol" w:cs="Segoe UI Symbol"/>
        </w:rPr>
        <w:t>✓</w:t>
      </w:r>
      <w:r w:rsidRPr="005C2F0B">
        <w:t xml:space="preserve"> Lower effective nuclear charge</w:t>
      </w:r>
    </w:p>
    <w:p w14:paraId="222A43C7" w14:textId="5F7174BE" w:rsidR="005C2F0B" w:rsidRDefault="005C2F0B" w:rsidP="005C2F0B">
      <w:pPr>
        <w:pStyle w:val="ListParagraph"/>
        <w:numPr>
          <w:ilvl w:val="0"/>
          <w:numId w:val="29"/>
        </w:numPr>
      </w:pPr>
      <w:r w:rsidRPr="005C2F0B">
        <w:t>All of them.</w:t>
      </w:r>
    </w:p>
    <w:p w14:paraId="51811EE9" w14:textId="15B5660E" w:rsidR="005C2F0B" w:rsidRDefault="00B90B46" w:rsidP="00B90B46">
      <w:pPr>
        <w:pStyle w:val="Heading2"/>
      </w:pPr>
      <w:r w:rsidRPr="00F56105">
        <w:t xml:space="preserve">Ability to reduce sulfuric </w:t>
      </w:r>
      <w:proofErr w:type="gramStart"/>
      <w:r w:rsidRPr="00F56105">
        <w:t>acid</w:t>
      </w:r>
      <w:proofErr w:type="gramEnd"/>
    </w:p>
    <w:p w14:paraId="2671936D" w14:textId="7B23A95F" w:rsidR="003F4507" w:rsidRPr="003F4507" w:rsidRDefault="003F4507" w:rsidP="003F4507">
      <w:r>
        <w:t>1.</w:t>
      </w:r>
    </w:p>
    <w:p w14:paraId="412B332E" w14:textId="70AACCD1" w:rsidR="00B90B46" w:rsidRDefault="00AD1E53" w:rsidP="00B90B46">
      <w:r>
        <w:rPr>
          <w:noProof/>
        </w:rPr>
        <w:drawing>
          <wp:inline distT="0" distB="0" distL="0" distR="0" wp14:anchorId="63805AF2" wp14:editId="4F32522F">
            <wp:extent cx="5731510" cy="3324860"/>
            <wp:effectExtent l="0" t="0" r="2540" b="8890"/>
            <wp:docPr id="1762247792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47792" name="Picture 1" descr="A diagram of a chemical reac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D5BC0" w14:textId="77777777" w:rsidR="003F4507" w:rsidRDefault="003F4507" w:rsidP="003F4507">
      <w:r>
        <w:t xml:space="preserve">2. </w:t>
      </w:r>
      <w:r w:rsidRPr="003F4507">
        <w:t>H2SO4 → NaHSO4 (the O.S of S does not change)</w:t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03AB0670" w14:textId="4CC28B46" w:rsidR="003F4507" w:rsidRPr="003F4507" w:rsidRDefault="003F4507" w:rsidP="003F4507">
      <w:pPr>
        <w:pStyle w:val="ListParagraph"/>
        <w:numPr>
          <w:ilvl w:val="0"/>
          <w:numId w:val="33"/>
        </w:numPr>
        <w:jc w:val="right"/>
      </w:pPr>
      <w:r w:rsidRPr="003F4507">
        <w:t>mark)</w:t>
      </w:r>
    </w:p>
    <w:p w14:paraId="0E66BADC" w14:textId="77777777" w:rsidR="003F4507" w:rsidRDefault="003F4507" w:rsidP="003F4507">
      <w:r>
        <w:t xml:space="preserve">3. </w:t>
      </w:r>
      <w:r w:rsidRPr="003F4507">
        <w:t xml:space="preserve">Reducing ability increases down the group </w:t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53229C9A" w14:textId="0E3B277E" w:rsidR="003F4507" w:rsidRPr="003F4507" w:rsidRDefault="003F4507" w:rsidP="003F4507">
      <w:pPr>
        <w:jc w:val="right"/>
      </w:pPr>
      <w:r w:rsidRPr="003F4507">
        <w:t>(1 mark)</w:t>
      </w:r>
    </w:p>
    <w:p w14:paraId="2C62F6FF" w14:textId="77777777" w:rsidR="003F4507" w:rsidRDefault="003F4507" w:rsidP="003F4507">
      <w:r w:rsidRPr="003F4507">
        <w:t xml:space="preserve">Atomic radius and shielding </w:t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71DE9656" w14:textId="161B323C" w:rsidR="003F4507" w:rsidRPr="003F4507" w:rsidRDefault="003F4507" w:rsidP="003F4507">
      <w:pPr>
        <w:jc w:val="right"/>
      </w:pPr>
      <w:r w:rsidRPr="003F4507">
        <w:t>(both needed for 1 mark or ½ mark each)</w:t>
      </w:r>
    </w:p>
    <w:p w14:paraId="6E74A9B8" w14:textId="77777777" w:rsidR="003F4507" w:rsidRPr="003F4507" w:rsidRDefault="003F4507" w:rsidP="003F4507">
      <w:pPr>
        <w:pStyle w:val="Heading2"/>
      </w:pPr>
      <w:r w:rsidRPr="003F4507">
        <w:t>Uses of chlorine and chlorate(I)</w:t>
      </w:r>
    </w:p>
    <w:p w14:paraId="0C9FDB34" w14:textId="77777777" w:rsidR="003F4507" w:rsidRPr="003F4507" w:rsidRDefault="003F4507" w:rsidP="003F4507">
      <w:pPr>
        <w:rPr>
          <w:b/>
          <w:bCs/>
        </w:rPr>
      </w:pPr>
    </w:p>
    <w:p w14:paraId="21FB9806" w14:textId="77777777" w:rsidR="003F4507" w:rsidRDefault="003F4507" w:rsidP="003F4507">
      <w:r>
        <w:t xml:space="preserve">1. </w:t>
      </w:r>
      <w:r w:rsidRPr="003F4507">
        <w:t>(a) Cl</w:t>
      </w:r>
      <w:r w:rsidRPr="003F4507">
        <w:rPr>
          <w:vertAlign w:val="subscript"/>
        </w:rPr>
        <w:t>2</w:t>
      </w:r>
      <w:r w:rsidRPr="003F4507">
        <w:t xml:space="preserve"> + H</w:t>
      </w:r>
      <w:r w:rsidRPr="003F4507">
        <w:rPr>
          <w:vertAlign w:val="subscript"/>
        </w:rPr>
        <w:t>2</w:t>
      </w:r>
      <w:r w:rsidRPr="003F4507">
        <w:t xml:space="preserve">O → </w:t>
      </w:r>
      <w:proofErr w:type="spellStart"/>
      <w:r w:rsidRPr="003F4507">
        <w:t>HClO</w:t>
      </w:r>
      <w:proofErr w:type="spellEnd"/>
      <w:r w:rsidRPr="003F4507">
        <w:t xml:space="preserve"> + HCl </w:t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6BA91EE6" w14:textId="1CD13C1B" w:rsidR="003F4507" w:rsidRPr="003F4507" w:rsidRDefault="003F4507" w:rsidP="003F4507">
      <w:pPr>
        <w:jc w:val="right"/>
        <w:rPr>
          <w:b/>
          <w:bCs/>
        </w:rPr>
      </w:pPr>
      <w:r w:rsidRPr="003F4507">
        <w:t>(1 mark)</w:t>
      </w:r>
    </w:p>
    <w:p w14:paraId="2AC5C0A3" w14:textId="77777777" w:rsidR="003F4507" w:rsidRPr="003F4507" w:rsidRDefault="003F4507" w:rsidP="003F4507">
      <w:pPr>
        <w:numPr>
          <w:ilvl w:val="4"/>
          <w:numId w:val="26"/>
        </w:numPr>
        <w:rPr>
          <w:b/>
          <w:bCs/>
        </w:rPr>
      </w:pPr>
      <w:r w:rsidRPr="003F4507">
        <w:t>Chlorine goes from an O.S of 0 in Cl</w:t>
      </w:r>
      <w:r w:rsidRPr="003F4507">
        <w:rPr>
          <w:vertAlign w:val="subscript"/>
        </w:rPr>
        <w:t>2</w:t>
      </w:r>
      <w:r w:rsidRPr="003F4507">
        <w:t xml:space="preserve"> to +1 in </w:t>
      </w:r>
      <w:proofErr w:type="spellStart"/>
      <w:r w:rsidRPr="003F4507">
        <w:t>HClO</w:t>
      </w:r>
      <w:proofErr w:type="spellEnd"/>
      <w:r w:rsidRPr="003F4507">
        <w:t xml:space="preserve"> and -1 in HCl. It is both </w:t>
      </w:r>
      <w:r w:rsidRPr="003F4507">
        <w:rPr>
          <w:b/>
          <w:bCs/>
        </w:rPr>
        <w:t>oxidised and</w:t>
      </w:r>
      <w:r>
        <w:rPr>
          <w:b/>
          <w:bCs/>
        </w:rPr>
        <w:t xml:space="preserve"> </w:t>
      </w:r>
      <w:r w:rsidRPr="003F4507">
        <w:rPr>
          <w:b/>
          <w:bCs/>
        </w:rPr>
        <w:t>reduced</w:t>
      </w:r>
      <w:r w:rsidRPr="003F4507">
        <w:t xml:space="preserve">. </w:t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47ED3C18" w14:textId="7073EFDC" w:rsidR="003F4507" w:rsidRPr="003F4507" w:rsidRDefault="003F4507" w:rsidP="003F4507">
      <w:pPr>
        <w:ind w:left="643"/>
        <w:jc w:val="right"/>
        <w:rPr>
          <w:b/>
          <w:bCs/>
        </w:rPr>
      </w:pPr>
      <w:r w:rsidRPr="003F4507">
        <w:t>(1 mark for the O.S numbers, 1 for bold)</w:t>
      </w:r>
    </w:p>
    <w:p w14:paraId="4A79DD24" w14:textId="77777777" w:rsidR="00A60CDE" w:rsidRDefault="003F4507" w:rsidP="003F4507">
      <w:pPr>
        <w:numPr>
          <w:ilvl w:val="4"/>
          <w:numId w:val="26"/>
        </w:numPr>
      </w:pPr>
      <w:proofErr w:type="spellStart"/>
      <w:r w:rsidRPr="003F4507">
        <w:t>HClO</w:t>
      </w:r>
      <w:proofErr w:type="spellEnd"/>
      <w:r w:rsidRPr="003F4507">
        <w:t xml:space="preserve"> + H</w:t>
      </w:r>
      <w:r w:rsidRPr="003F4507">
        <w:rPr>
          <w:vertAlign w:val="subscript"/>
        </w:rPr>
        <w:t>2</w:t>
      </w:r>
      <w:r w:rsidRPr="003F4507">
        <w:t xml:space="preserve">O → </w:t>
      </w:r>
      <w:proofErr w:type="spellStart"/>
      <w:r w:rsidRPr="003F4507">
        <w:t>ClO</w:t>
      </w:r>
      <w:proofErr w:type="spellEnd"/>
      <w:r w:rsidRPr="003F4507">
        <w:rPr>
          <w:vertAlign w:val="superscript"/>
        </w:rPr>
        <w:t xml:space="preserve">- </w:t>
      </w:r>
      <w:r w:rsidRPr="003F4507">
        <w:t>+ H</w:t>
      </w:r>
      <w:r w:rsidRPr="003F4507">
        <w:rPr>
          <w:vertAlign w:val="subscript"/>
        </w:rPr>
        <w:t>3</w:t>
      </w:r>
      <w:r w:rsidRPr="003F4507">
        <w:t>O</w:t>
      </w:r>
      <w:r w:rsidRPr="003F4507">
        <w:rPr>
          <w:vertAlign w:val="superscript"/>
        </w:rPr>
        <w:t xml:space="preserve">+ </w:t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73273DE1" w14:textId="4629BE64" w:rsidR="003F4507" w:rsidRPr="003F4507" w:rsidRDefault="003F4507" w:rsidP="00A60CDE">
      <w:pPr>
        <w:ind w:left="643"/>
        <w:jc w:val="right"/>
      </w:pPr>
      <w:r w:rsidRPr="003F4507">
        <w:t>(1 mark)</w:t>
      </w:r>
    </w:p>
    <w:p w14:paraId="437DE6C9" w14:textId="77777777" w:rsidR="003F4507" w:rsidRPr="003F4507" w:rsidRDefault="003F4507" w:rsidP="003F4507">
      <w:pPr>
        <w:numPr>
          <w:ilvl w:val="4"/>
          <w:numId w:val="26"/>
        </w:numPr>
      </w:pPr>
      <w:r w:rsidRPr="003F4507">
        <w:t>Any 2 from the following for 2 marks</w:t>
      </w:r>
    </w:p>
    <w:p w14:paraId="500B8536" w14:textId="77777777" w:rsidR="003F4507" w:rsidRPr="003F4507" w:rsidRDefault="003F4507" w:rsidP="003F4507">
      <w:r w:rsidRPr="003F4507">
        <w:rPr>
          <w:rFonts w:ascii="Segoe UI Symbol" w:hAnsi="Segoe UI Symbol" w:cs="Segoe UI Symbol"/>
        </w:rPr>
        <w:t>✓</w:t>
      </w:r>
      <w:r w:rsidRPr="003F4507">
        <w:tab/>
        <w:t>Chlorine can react with organic material in water to form carcinogens</w:t>
      </w:r>
    </w:p>
    <w:p w14:paraId="65023A70" w14:textId="77777777" w:rsidR="003F4507" w:rsidRPr="003F4507" w:rsidRDefault="003F4507" w:rsidP="003F4507">
      <w:r w:rsidRPr="003F4507">
        <w:rPr>
          <w:rFonts w:ascii="Segoe UI Symbol" w:hAnsi="Segoe UI Symbol" w:cs="Segoe UI Symbol"/>
        </w:rPr>
        <w:t>✓</w:t>
      </w:r>
      <w:r w:rsidRPr="003F4507">
        <w:tab/>
        <w:t>Chlorine gas is harmful</w:t>
      </w:r>
    </w:p>
    <w:p w14:paraId="2188C204" w14:textId="77777777" w:rsidR="003F4507" w:rsidRPr="003F4507" w:rsidRDefault="003F4507" w:rsidP="003F4507">
      <w:r w:rsidRPr="003F4507">
        <w:rPr>
          <w:rFonts w:ascii="Segoe UI Symbol" w:hAnsi="Segoe UI Symbol" w:cs="Segoe UI Symbol"/>
        </w:rPr>
        <w:t>✓</w:t>
      </w:r>
      <w:r w:rsidRPr="003F4507">
        <w:tab/>
        <w:t>No choice in it</w:t>
      </w:r>
    </w:p>
    <w:p w14:paraId="7BB68A36" w14:textId="77777777" w:rsidR="00A60CDE" w:rsidRDefault="003F4507" w:rsidP="003F4507">
      <w:pPr>
        <w:numPr>
          <w:ilvl w:val="4"/>
          <w:numId w:val="26"/>
        </w:numPr>
      </w:pPr>
      <w:r w:rsidRPr="003F4507">
        <w:lastRenderedPageBreak/>
        <w:t xml:space="preserve">The benefits outweigh the risks or WTTE. </w:t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1687D970" w14:textId="02FB1DEE" w:rsidR="003F4507" w:rsidRPr="003F4507" w:rsidRDefault="003F4507" w:rsidP="003E35BE">
      <w:pPr>
        <w:pStyle w:val="ListParagraph"/>
        <w:numPr>
          <w:ilvl w:val="0"/>
          <w:numId w:val="34"/>
        </w:numPr>
        <w:jc w:val="right"/>
      </w:pPr>
      <w:r w:rsidRPr="003F4507">
        <w:t>mark)</w:t>
      </w:r>
    </w:p>
    <w:p w14:paraId="16343622" w14:textId="77777777" w:rsidR="003E35BE" w:rsidRDefault="003E35BE" w:rsidP="003E35BE">
      <w:r>
        <w:t xml:space="preserve">2. </w:t>
      </w:r>
      <w:r w:rsidR="003F4507" w:rsidRPr="003F4507">
        <w:t>NaOH + Cl</w:t>
      </w:r>
      <w:r w:rsidR="003F4507" w:rsidRPr="003F4507">
        <w:rPr>
          <w:vertAlign w:val="subscript"/>
        </w:rPr>
        <w:t>2</w:t>
      </w:r>
      <w:r w:rsidR="003F4507" w:rsidRPr="003F4507">
        <w:t xml:space="preserve"> → </w:t>
      </w:r>
      <w:proofErr w:type="spellStart"/>
      <w:r w:rsidR="003F4507" w:rsidRPr="003F4507">
        <w:t>NaClO</w:t>
      </w:r>
      <w:proofErr w:type="spellEnd"/>
      <w:r w:rsidR="003F4507" w:rsidRPr="003F4507">
        <w:t xml:space="preserve"> + NaCl + H</w:t>
      </w:r>
      <w:r w:rsidR="003F4507" w:rsidRPr="003F4507">
        <w:rPr>
          <w:vertAlign w:val="subscript"/>
        </w:rPr>
        <w:t>2</w:t>
      </w:r>
      <w:r w:rsidR="003F4507" w:rsidRPr="003F4507">
        <w:t xml:space="preserve">O </w:t>
      </w:r>
      <w:r w:rsidR="003F4507" w:rsidRPr="003F4507">
        <w:tab/>
      </w:r>
      <w:r w:rsidR="003F4507" w:rsidRPr="003F4507">
        <w:tab/>
      </w:r>
      <w:r w:rsidR="003F4507" w:rsidRPr="003F4507">
        <w:tab/>
      </w:r>
      <w:r w:rsidR="003F4507" w:rsidRPr="003F4507">
        <w:tab/>
      </w:r>
      <w:r w:rsidR="003F4507" w:rsidRPr="003F4507">
        <w:tab/>
      </w:r>
      <w:r w:rsidR="003F4507" w:rsidRPr="003F4507">
        <w:tab/>
      </w:r>
      <w:r w:rsidR="003F4507" w:rsidRPr="003F4507">
        <w:tab/>
      </w:r>
    </w:p>
    <w:p w14:paraId="74AD6A30" w14:textId="74B9C7D5" w:rsidR="003F4507" w:rsidRPr="003F4507" w:rsidRDefault="003F4507" w:rsidP="003E35BE">
      <w:pPr>
        <w:jc w:val="right"/>
      </w:pPr>
      <w:r w:rsidRPr="003F4507">
        <w:t>(1 mark)</w:t>
      </w:r>
    </w:p>
    <w:p w14:paraId="5DA6CD63" w14:textId="77777777" w:rsidR="003E35BE" w:rsidRDefault="003F4507" w:rsidP="003F4507">
      <w:proofErr w:type="spellStart"/>
      <w:r w:rsidRPr="003F4507">
        <w:t>NaClO</w:t>
      </w:r>
      <w:proofErr w:type="spellEnd"/>
      <w:r w:rsidRPr="003F4507">
        <w:t xml:space="preserve"> is the bleaching agent.</w:t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  <w:r w:rsidRPr="003F4507">
        <w:tab/>
      </w:r>
    </w:p>
    <w:p w14:paraId="3BCF9EBC" w14:textId="6C0D84A6" w:rsidR="003F4507" w:rsidRPr="003F4507" w:rsidRDefault="003F4507" w:rsidP="003E35BE">
      <w:pPr>
        <w:jc w:val="right"/>
      </w:pPr>
      <w:r w:rsidRPr="003F4507">
        <w:t>(1 mark)</w:t>
      </w:r>
    </w:p>
    <w:p w14:paraId="33921555" w14:textId="77777777" w:rsidR="003E35BE" w:rsidRDefault="003E35BE" w:rsidP="003F4507"/>
    <w:p w14:paraId="6AF75A07" w14:textId="2947553F" w:rsidR="00AD1E53" w:rsidRDefault="003F4507" w:rsidP="003F4507">
      <w:pPr>
        <w:rPr>
          <w:b/>
          <w:bCs/>
        </w:rPr>
      </w:pPr>
      <w:r w:rsidRPr="003F4507">
        <w:t>Chlorine goes from an O.S of 0 in Cl</w:t>
      </w:r>
      <w:r w:rsidRPr="003F4507">
        <w:rPr>
          <w:vertAlign w:val="subscript"/>
        </w:rPr>
        <w:t xml:space="preserve">2 </w:t>
      </w:r>
      <w:r w:rsidRPr="003F4507">
        <w:t xml:space="preserve">to +1 in </w:t>
      </w:r>
      <w:proofErr w:type="spellStart"/>
      <w:r w:rsidRPr="003F4507">
        <w:t>HClO</w:t>
      </w:r>
      <w:proofErr w:type="spellEnd"/>
      <w:r w:rsidRPr="003F4507">
        <w:t xml:space="preserve"> and -1 in HCl. It is both </w:t>
      </w:r>
      <w:r w:rsidRPr="003F4507">
        <w:rPr>
          <w:b/>
          <w:bCs/>
        </w:rPr>
        <w:t>oxidised and</w:t>
      </w:r>
      <w:r w:rsidR="003E35BE">
        <w:rPr>
          <w:b/>
          <w:bCs/>
        </w:rPr>
        <w:t xml:space="preserve"> </w:t>
      </w:r>
      <w:r w:rsidRPr="003F4507">
        <w:rPr>
          <w:b/>
          <w:bCs/>
        </w:rPr>
        <w:t>reduced</w:t>
      </w:r>
      <w:r w:rsidR="003E35BE">
        <w:rPr>
          <w:b/>
          <w:bCs/>
        </w:rPr>
        <w:t>.</w:t>
      </w:r>
    </w:p>
    <w:p w14:paraId="7565162E" w14:textId="30AC9299" w:rsidR="00C52920" w:rsidRDefault="00C52920" w:rsidP="00C52920">
      <w:pPr>
        <w:jc w:val="right"/>
      </w:pPr>
      <w:r w:rsidRPr="00C52920">
        <w:t>(1 mark)</w:t>
      </w:r>
    </w:p>
    <w:p w14:paraId="11B8AD5C" w14:textId="77777777" w:rsidR="00C52920" w:rsidRDefault="00C52920" w:rsidP="00C52920">
      <w:pPr>
        <w:pStyle w:val="Heading2"/>
      </w:pPr>
      <w:r w:rsidRPr="00C52920">
        <w:t>Halogens summary</w:t>
      </w:r>
    </w:p>
    <w:p w14:paraId="6E3B1AC9" w14:textId="0E0D3183" w:rsidR="00C52920" w:rsidRDefault="00C52920" w:rsidP="00C52920">
      <w:pPr>
        <w:jc w:val="right"/>
      </w:pPr>
      <w:r>
        <w:t>(1 mark for each correct box)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840"/>
        <w:gridCol w:w="1862"/>
        <w:gridCol w:w="1941"/>
        <w:gridCol w:w="1941"/>
        <w:gridCol w:w="1872"/>
      </w:tblGrid>
      <w:tr w:rsidR="00C52920" w14:paraId="4904810A" w14:textId="77777777" w:rsidTr="009F3034">
        <w:trPr>
          <w:trHeight w:val="1289"/>
        </w:trPr>
        <w:tc>
          <w:tcPr>
            <w:tcW w:w="1891" w:type="dxa"/>
          </w:tcPr>
          <w:p w14:paraId="76EBD946" w14:textId="77777777" w:rsidR="00C52920" w:rsidRDefault="00C52920" w:rsidP="009F3034">
            <w:r>
              <w:t>Solid</w:t>
            </w:r>
          </w:p>
        </w:tc>
        <w:tc>
          <w:tcPr>
            <w:tcW w:w="1891" w:type="dxa"/>
          </w:tcPr>
          <w:p w14:paraId="50FB5002" w14:textId="77777777" w:rsidR="00C52920" w:rsidRDefault="00C52920" w:rsidP="009F3034">
            <w:r w:rsidRPr="00387EB5">
              <w:t xml:space="preserve">Addition </w:t>
            </w:r>
            <w:proofErr w:type="gramStart"/>
            <w:r w:rsidRPr="00387EB5">
              <w:t>of  AgNO</w:t>
            </w:r>
            <w:proofErr w:type="gramEnd"/>
            <w:r w:rsidRPr="006B76DC">
              <w:rPr>
                <w:vertAlign w:val="subscript"/>
              </w:rPr>
              <w:t>3</w:t>
            </w:r>
            <w:r w:rsidRPr="00387EB5">
              <w:t>/H</w:t>
            </w:r>
            <w:r w:rsidRPr="006B76DC">
              <w:rPr>
                <w:vertAlign w:val="superscript"/>
              </w:rPr>
              <w:t>+</w:t>
            </w:r>
            <w:r w:rsidRPr="00387EB5">
              <w:t xml:space="preserve"> to solution of the halide</w:t>
            </w:r>
          </w:p>
        </w:tc>
        <w:tc>
          <w:tcPr>
            <w:tcW w:w="1891" w:type="dxa"/>
          </w:tcPr>
          <w:p w14:paraId="5439470D" w14:textId="77777777" w:rsidR="00C52920" w:rsidRDefault="00C52920" w:rsidP="009F3034">
            <w:r w:rsidRPr="00B7625C">
              <w:t>Addition of dil. NH</w:t>
            </w:r>
            <w:r w:rsidRPr="00E051A4">
              <w:rPr>
                <w:vertAlign w:val="subscript"/>
              </w:rPr>
              <w:t>3</w:t>
            </w:r>
            <w:r w:rsidRPr="00B7625C">
              <w:t xml:space="preserve"> to silver precipitate from test 1</w:t>
            </w:r>
          </w:p>
        </w:tc>
        <w:tc>
          <w:tcPr>
            <w:tcW w:w="1891" w:type="dxa"/>
          </w:tcPr>
          <w:p w14:paraId="34678DE6" w14:textId="77777777" w:rsidR="00C52920" w:rsidRDefault="00C52920" w:rsidP="009F3034">
            <w:r w:rsidRPr="00492BA8">
              <w:t>Addition of conc. NH</w:t>
            </w:r>
            <w:r w:rsidRPr="00E051A4">
              <w:rPr>
                <w:vertAlign w:val="subscript"/>
              </w:rPr>
              <w:t>3</w:t>
            </w:r>
            <w:r w:rsidRPr="00492BA8">
              <w:t xml:space="preserve"> to tube from test 2</w:t>
            </w:r>
          </w:p>
        </w:tc>
        <w:tc>
          <w:tcPr>
            <w:tcW w:w="1892" w:type="dxa"/>
          </w:tcPr>
          <w:p w14:paraId="03BB71AC" w14:textId="77777777" w:rsidR="00C52920" w:rsidRDefault="00C52920" w:rsidP="009F3034">
            <w:r w:rsidRPr="00E61725">
              <w:t>Addition of conc. H</w:t>
            </w:r>
            <w:r w:rsidRPr="00E051A4">
              <w:rPr>
                <w:vertAlign w:val="subscript"/>
              </w:rPr>
              <w:t>2</w:t>
            </w:r>
            <w:r w:rsidRPr="00E61725">
              <w:t>SO</w:t>
            </w:r>
            <w:r w:rsidRPr="00E051A4">
              <w:rPr>
                <w:vertAlign w:val="subscript"/>
              </w:rPr>
              <w:t>4</w:t>
            </w:r>
            <w:r w:rsidRPr="00E61725">
              <w:t xml:space="preserve"> to the solid</w:t>
            </w:r>
          </w:p>
        </w:tc>
      </w:tr>
      <w:tr w:rsidR="00C52920" w14:paraId="776B1CDC" w14:textId="77777777" w:rsidTr="009F3034">
        <w:trPr>
          <w:trHeight w:val="1289"/>
        </w:trPr>
        <w:tc>
          <w:tcPr>
            <w:tcW w:w="1891" w:type="dxa"/>
          </w:tcPr>
          <w:p w14:paraId="4CD74741" w14:textId="77777777" w:rsidR="00C52920" w:rsidRDefault="00C52920" w:rsidP="009F3034">
            <w:r>
              <w:t>A</w:t>
            </w:r>
          </w:p>
        </w:tc>
        <w:tc>
          <w:tcPr>
            <w:tcW w:w="1891" w:type="dxa"/>
          </w:tcPr>
          <w:p w14:paraId="79D574A8" w14:textId="77777777" w:rsidR="00C52920" w:rsidRPr="00C32387" w:rsidRDefault="00C52920" w:rsidP="009F3034">
            <w:r w:rsidRPr="00C32387">
              <w:t xml:space="preserve">White precipitate </w:t>
            </w:r>
            <w:proofErr w:type="gramStart"/>
            <w:r w:rsidRPr="00C32387">
              <w:t>formed</w:t>
            </w:r>
            <w:proofErr w:type="gramEnd"/>
          </w:p>
          <w:p w14:paraId="0CE94E64" w14:textId="77777777" w:rsidR="00C52920" w:rsidRDefault="00C52920" w:rsidP="009F3034"/>
        </w:tc>
        <w:tc>
          <w:tcPr>
            <w:tcW w:w="1891" w:type="dxa"/>
          </w:tcPr>
          <w:p w14:paraId="6D710175" w14:textId="791AAC31" w:rsidR="00C52920" w:rsidRDefault="004345BC" w:rsidP="009F3034">
            <w:r w:rsidRPr="004345BC">
              <w:t>Precipitate dissolves/solution goes clear</w:t>
            </w:r>
          </w:p>
        </w:tc>
        <w:tc>
          <w:tcPr>
            <w:tcW w:w="1891" w:type="dxa"/>
          </w:tcPr>
          <w:p w14:paraId="2351C903" w14:textId="0D4B9BB3" w:rsidR="00C52920" w:rsidRDefault="006C108F" w:rsidP="009F3034">
            <w:r w:rsidRPr="006C108F">
              <w:t>No visible change</w:t>
            </w:r>
          </w:p>
        </w:tc>
        <w:tc>
          <w:tcPr>
            <w:tcW w:w="1892" w:type="dxa"/>
          </w:tcPr>
          <w:p w14:paraId="139933F6" w14:textId="77777777" w:rsidR="00C52920" w:rsidRDefault="00C52920" w:rsidP="009F3034">
            <w:r w:rsidRPr="00CC7F40">
              <w:t>Misty fumes seen which turn litmus paper red</w:t>
            </w:r>
          </w:p>
        </w:tc>
      </w:tr>
      <w:tr w:rsidR="00C52920" w14:paraId="11DBB8C6" w14:textId="77777777" w:rsidTr="009F3034">
        <w:trPr>
          <w:trHeight w:val="1627"/>
        </w:trPr>
        <w:tc>
          <w:tcPr>
            <w:tcW w:w="1891" w:type="dxa"/>
          </w:tcPr>
          <w:p w14:paraId="633F2279" w14:textId="77777777" w:rsidR="00C52920" w:rsidRDefault="00C52920" w:rsidP="009F3034">
            <w:r>
              <w:t>B</w:t>
            </w:r>
          </w:p>
        </w:tc>
        <w:tc>
          <w:tcPr>
            <w:tcW w:w="1891" w:type="dxa"/>
          </w:tcPr>
          <w:p w14:paraId="081A7438" w14:textId="5CFD4C75" w:rsidR="00C52920" w:rsidRDefault="007206A9" w:rsidP="009F3034">
            <w:r w:rsidRPr="007206A9">
              <w:t>Cream coloured precipitate formed</w:t>
            </w:r>
          </w:p>
        </w:tc>
        <w:tc>
          <w:tcPr>
            <w:tcW w:w="1891" w:type="dxa"/>
          </w:tcPr>
          <w:p w14:paraId="79E95046" w14:textId="77777777" w:rsidR="00C52920" w:rsidRPr="00474B63" w:rsidRDefault="00C52920" w:rsidP="009F3034">
            <w:r w:rsidRPr="00474B63">
              <w:t xml:space="preserve">No visible change, precipitate </w:t>
            </w:r>
            <w:proofErr w:type="gramStart"/>
            <w:r w:rsidRPr="00474B63">
              <w:t>remains</w:t>
            </w:r>
            <w:proofErr w:type="gramEnd"/>
          </w:p>
          <w:p w14:paraId="06B975A9" w14:textId="77777777" w:rsidR="00C52920" w:rsidRDefault="00C52920" w:rsidP="009F3034"/>
        </w:tc>
        <w:tc>
          <w:tcPr>
            <w:tcW w:w="1891" w:type="dxa"/>
          </w:tcPr>
          <w:p w14:paraId="13E37AFC" w14:textId="6C7FFCBD" w:rsidR="00C52920" w:rsidRDefault="00C43066" w:rsidP="009F3034">
            <w:r w:rsidRPr="00C43066">
              <w:t>Precipitate dissolves/solution goes clear</w:t>
            </w:r>
          </w:p>
        </w:tc>
        <w:tc>
          <w:tcPr>
            <w:tcW w:w="1892" w:type="dxa"/>
          </w:tcPr>
          <w:p w14:paraId="18F1DDEE" w14:textId="21F7007D" w:rsidR="00C52920" w:rsidRDefault="003F76DC" w:rsidP="009F3034">
            <w:r w:rsidRPr="003F76DC">
              <w:t>Brown solution formed/acrid fumes produced</w:t>
            </w:r>
          </w:p>
        </w:tc>
      </w:tr>
      <w:tr w:rsidR="00C52920" w14:paraId="4A0BB2CB" w14:textId="77777777" w:rsidTr="009F3034">
        <w:trPr>
          <w:trHeight w:val="1611"/>
        </w:trPr>
        <w:tc>
          <w:tcPr>
            <w:tcW w:w="1891" w:type="dxa"/>
          </w:tcPr>
          <w:p w14:paraId="354C3815" w14:textId="77777777" w:rsidR="00C52920" w:rsidRDefault="00C52920" w:rsidP="009F3034">
            <w:r>
              <w:t>C</w:t>
            </w:r>
          </w:p>
        </w:tc>
        <w:tc>
          <w:tcPr>
            <w:tcW w:w="1891" w:type="dxa"/>
          </w:tcPr>
          <w:p w14:paraId="4810414A" w14:textId="45229436" w:rsidR="00C52920" w:rsidRDefault="003743AF" w:rsidP="009F3034">
            <w:r w:rsidRPr="003743AF">
              <w:t>Pale yellow coloured precipitate formed</w:t>
            </w:r>
          </w:p>
        </w:tc>
        <w:tc>
          <w:tcPr>
            <w:tcW w:w="1891" w:type="dxa"/>
          </w:tcPr>
          <w:p w14:paraId="32A58E8C" w14:textId="179124D5" w:rsidR="00C52920" w:rsidRDefault="00F16B27" w:rsidP="009F3034">
            <w:r w:rsidRPr="00F16B27">
              <w:t>No visible change, precipitate remains</w:t>
            </w:r>
          </w:p>
        </w:tc>
        <w:tc>
          <w:tcPr>
            <w:tcW w:w="1891" w:type="dxa"/>
          </w:tcPr>
          <w:p w14:paraId="145A6276" w14:textId="77777777" w:rsidR="00C52920" w:rsidRPr="002867A1" w:rsidRDefault="00C52920" w:rsidP="009F3034">
            <w:r w:rsidRPr="002867A1">
              <w:t xml:space="preserve">No visible change, precipitate </w:t>
            </w:r>
            <w:proofErr w:type="gramStart"/>
            <w:r w:rsidRPr="002867A1">
              <w:t>remains</w:t>
            </w:r>
            <w:proofErr w:type="gramEnd"/>
          </w:p>
          <w:p w14:paraId="6A7FF4EC" w14:textId="77777777" w:rsidR="00C52920" w:rsidRDefault="00C52920" w:rsidP="009F3034"/>
        </w:tc>
        <w:tc>
          <w:tcPr>
            <w:tcW w:w="1892" w:type="dxa"/>
          </w:tcPr>
          <w:p w14:paraId="49E3FA72" w14:textId="77777777" w:rsidR="00C52920" w:rsidRDefault="00C52920" w:rsidP="009F3034">
            <w:r w:rsidRPr="006B76DC">
              <w:t>Purple vapour visible and solid crystals seen on the top of the test tube</w:t>
            </w:r>
          </w:p>
        </w:tc>
      </w:tr>
    </w:tbl>
    <w:p w14:paraId="6A7DCB44" w14:textId="77777777" w:rsidR="00C52920" w:rsidRDefault="00C52920" w:rsidP="00C52920">
      <w:pPr>
        <w:jc w:val="right"/>
      </w:pPr>
    </w:p>
    <w:p w14:paraId="0849C214" w14:textId="7479811F" w:rsidR="0026679F" w:rsidRPr="006D3F16" w:rsidRDefault="00641809" w:rsidP="00A64F13">
      <w:r w:rsidRPr="00641809">
        <w:t xml:space="preserve">A = NaCl, B = NaBr, C = </w:t>
      </w:r>
      <w:proofErr w:type="spellStart"/>
      <w:r w:rsidRPr="00641809">
        <w:t>NaI</w:t>
      </w:r>
      <w:proofErr w:type="spellEnd"/>
      <w:r w:rsidRPr="00641809">
        <w:t xml:space="preserve"> (1 mark each)</w:t>
      </w:r>
    </w:p>
    <w:sectPr w:rsidR="0026679F" w:rsidRPr="006D3F16"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919D" w14:textId="77777777" w:rsidR="00F71D8B" w:rsidRDefault="00F71D8B" w:rsidP="00883634">
      <w:pPr>
        <w:spacing w:line="240" w:lineRule="auto"/>
      </w:pPr>
      <w:r>
        <w:separator/>
      </w:r>
    </w:p>
  </w:endnote>
  <w:endnote w:type="continuationSeparator" w:id="0">
    <w:p w14:paraId="5F18B785" w14:textId="77777777" w:rsidR="00F71D8B" w:rsidRDefault="00F71D8B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1C3E5C0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proofErr w:type="gramStart"/>
    <w:r w:rsidR="00CF5225" w:rsidRPr="00CF5225">
      <w:rPr>
        <w:sz w:val="16"/>
        <w:szCs w:val="16"/>
      </w:rPr>
      <w:t>https://rsc.li/3tXjtJT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3D2D" w14:textId="77777777" w:rsidR="00F71D8B" w:rsidRDefault="00F71D8B" w:rsidP="00883634">
      <w:pPr>
        <w:spacing w:line="240" w:lineRule="auto"/>
      </w:pPr>
      <w:r>
        <w:separator/>
      </w:r>
    </w:p>
  </w:footnote>
  <w:footnote w:type="continuationSeparator" w:id="0">
    <w:p w14:paraId="6E7D9537" w14:textId="77777777" w:rsidR="00F71D8B" w:rsidRDefault="00F71D8B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DCD"/>
    <w:multiLevelType w:val="hybridMultilevel"/>
    <w:tmpl w:val="9E000580"/>
    <w:lvl w:ilvl="0" w:tplc="75329F7A">
      <w:start w:val="1"/>
      <w:numFmt w:val="decimal"/>
      <w:lvlText w:val="(%1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8E3D92"/>
    <w:multiLevelType w:val="multilevel"/>
    <w:tmpl w:val="FBEAF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0D47"/>
    <w:multiLevelType w:val="hybridMultilevel"/>
    <w:tmpl w:val="6E10F10C"/>
    <w:lvl w:ilvl="0" w:tplc="85BAB02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7FD4"/>
    <w:multiLevelType w:val="hybridMultilevel"/>
    <w:tmpl w:val="519A1708"/>
    <w:lvl w:ilvl="0" w:tplc="3416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60CA"/>
    <w:multiLevelType w:val="hybridMultilevel"/>
    <w:tmpl w:val="0C1840D8"/>
    <w:lvl w:ilvl="0" w:tplc="A164044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00D2"/>
    <w:multiLevelType w:val="hybridMultilevel"/>
    <w:tmpl w:val="FCE698E6"/>
    <w:lvl w:ilvl="0" w:tplc="0DBAD7A8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35E40"/>
    <w:multiLevelType w:val="hybridMultilevel"/>
    <w:tmpl w:val="F35480BC"/>
    <w:lvl w:ilvl="0" w:tplc="B07AAE5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20074"/>
    <w:multiLevelType w:val="hybridMultilevel"/>
    <w:tmpl w:val="A364CF16"/>
    <w:lvl w:ilvl="0" w:tplc="29CCDA3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3290C27"/>
    <w:multiLevelType w:val="multilevel"/>
    <w:tmpl w:val="B0F677E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C7363"/>
    <w:multiLevelType w:val="hybridMultilevel"/>
    <w:tmpl w:val="A7BC419E"/>
    <w:lvl w:ilvl="0" w:tplc="9D82ECC4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20D71"/>
    <w:multiLevelType w:val="multilevel"/>
    <w:tmpl w:val="A7BC41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260F5"/>
    <w:multiLevelType w:val="hybridMultilevel"/>
    <w:tmpl w:val="5A7C9ED8"/>
    <w:lvl w:ilvl="0" w:tplc="2BEED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D6E4A660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4AA8"/>
    <w:multiLevelType w:val="hybridMultilevel"/>
    <w:tmpl w:val="039E46C4"/>
    <w:lvl w:ilvl="0" w:tplc="9ACC280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EF6"/>
    <w:multiLevelType w:val="hybridMultilevel"/>
    <w:tmpl w:val="58A63640"/>
    <w:lvl w:ilvl="0" w:tplc="59AEDCD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7000"/>
    <w:multiLevelType w:val="hybridMultilevel"/>
    <w:tmpl w:val="851CE2EA"/>
    <w:lvl w:ilvl="0" w:tplc="BFDE1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077C6"/>
    <w:multiLevelType w:val="hybridMultilevel"/>
    <w:tmpl w:val="2A5A138A"/>
    <w:lvl w:ilvl="0" w:tplc="16762866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22FE"/>
    <w:multiLevelType w:val="multilevel"/>
    <w:tmpl w:val="9E12A5AE"/>
    <w:lvl w:ilvl="0">
      <w:start w:val="1"/>
      <w:numFmt w:val="decimal"/>
      <w:lvlText w:val="%1)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673297"/>
    <w:multiLevelType w:val="multilevel"/>
    <w:tmpl w:val="98D0FFA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643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273642A"/>
    <w:multiLevelType w:val="hybridMultilevel"/>
    <w:tmpl w:val="B666FEF2"/>
    <w:lvl w:ilvl="0" w:tplc="6596870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6"/>
  </w:num>
  <w:num w:numId="2" w16cid:durableId="1957327590">
    <w:abstractNumId w:val="14"/>
  </w:num>
  <w:num w:numId="3" w16cid:durableId="1954752444">
    <w:abstractNumId w:val="5"/>
  </w:num>
  <w:num w:numId="4" w16cid:durableId="1674066238">
    <w:abstractNumId w:val="2"/>
  </w:num>
  <w:num w:numId="5" w16cid:durableId="1080442301">
    <w:abstractNumId w:val="23"/>
  </w:num>
  <w:num w:numId="6" w16cid:durableId="1193154731">
    <w:abstractNumId w:val="9"/>
  </w:num>
  <w:num w:numId="7" w16cid:durableId="1859611382">
    <w:abstractNumId w:val="15"/>
  </w:num>
  <w:num w:numId="8" w16cid:durableId="2053144261">
    <w:abstractNumId w:val="16"/>
  </w:num>
  <w:num w:numId="9" w16cid:durableId="1631591852">
    <w:abstractNumId w:val="33"/>
  </w:num>
  <w:num w:numId="10" w16cid:durableId="1112624827">
    <w:abstractNumId w:val="18"/>
  </w:num>
  <w:num w:numId="11" w16cid:durableId="1640695469">
    <w:abstractNumId w:val="32"/>
  </w:num>
  <w:num w:numId="12" w16cid:durableId="70323716">
    <w:abstractNumId w:val="28"/>
  </w:num>
  <w:num w:numId="13" w16cid:durableId="1084038059">
    <w:abstractNumId w:val="19"/>
  </w:num>
  <w:num w:numId="14" w16cid:durableId="90509749">
    <w:abstractNumId w:val="21"/>
  </w:num>
  <w:num w:numId="15" w16cid:durableId="525946688">
    <w:abstractNumId w:val="17"/>
  </w:num>
  <w:num w:numId="16" w16cid:durableId="1933975520">
    <w:abstractNumId w:val="29"/>
  </w:num>
  <w:num w:numId="17" w16cid:durableId="1259872562">
    <w:abstractNumId w:val="22"/>
  </w:num>
  <w:num w:numId="18" w16cid:durableId="1820420475">
    <w:abstractNumId w:val="10"/>
  </w:num>
  <w:num w:numId="19" w16cid:durableId="1949773253">
    <w:abstractNumId w:val="25"/>
  </w:num>
  <w:num w:numId="20" w16cid:durableId="1174150544">
    <w:abstractNumId w:val="7"/>
  </w:num>
  <w:num w:numId="21" w16cid:durableId="990905181">
    <w:abstractNumId w:val="3"/>
  </w:num>
  <w:num w:numId="22" w16cid:durableId="1152335400">
    <w:abstractNumId w:val="4"/>
  </w:num>
  <w:num w:numId="23" w16cid:durableId="1453666104">
    <w:abstractNumId w:val="31"/>
  </w:num>
  <w:num w:numId="24" w16cid:durableId="1544250744">
    <w:abstractNumId w:val="8"/>
  </w:num>
  <w:num w:numId="25" w16cid:durableId="1157500978">
    <w:abstractNumId w:val="27"/>
  </w:num>
  <w:num w:numId="26" w16cid:durableId="227038358">
    <w:abstractNumId w:val="30"/>
  </w:num>
  <w:num w:numId="27" w16cid:durableId="1771774821">
    <w:abstractNumId w:val="13"/>
  </w:num>
  <w:num w:numId="28" w16cid:durableId="696583474">
    <w:abstractNumId w:val="20"/>
  </w:num>
  <w:num w:numId="29" w16cid:durableId="711810192">
    <w:abstractNumId w:val="1"/>
  </w:num>
  <w:num w:numId="30" w16cid:durableId="968246049">
    <w:abstractNumId w:val="11"/>
  </w:num>
  <w:num w:numId="31" w16cid:durableId="662389863">
    <w:abstractNumId w:val="26"/>
  </w:num>
  <w:num w:numId="32" w16cid:durableId="1273435453">
    <w:abstractNumId w:val="12"/>
  </w:num>
  <w:num w:numId="33" w16cid:durableId="488057406">
    <w:abstractNumId w:val="24"/>
  </w:num>
  <w:num w:numId="34" w16cid:durableId="106052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1C0"/>
    <w:rsid w:val="0009698C"/>
    <w:rsid w:val="00096B9D"/>
    <w:rsid w:val="00096BD2"/>
    <w:rsid w:val="000A03D1"/>
    <w:rsid w:val="000A1E19"/>
    <w:rsid w:val="000A31C3"/>
    <w:rsid w:val="000A3B69"/>
    <w:rsid w:val="000A4B50"/>
    <w:rsid w:val="000A4E75"/>
    <w:rsid w:val="000A4EE8"/>
    <w:rsid w:val="000A56BC"/>
    <w:rsid w:val="000A6A33"/>
    <w:rsid w:val="000A6B50"/>
    <w:rsid w:val="000B0C9D"/>
    <w:rsid w:val="000B1701"/>
    <w:rsid w:val="000B1CCA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6983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A48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5E8E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2233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2C1D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79F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867A1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4174"/>
    <w:rsid w:val="003662A1"/>
    <w:rsid w:val="00367708"/>
    <w:rsid w:val="00370265"/>
    <w:rsid w:val="00372270"/>
    <w:rsid w:val="00373365"/>
    <w:rsid w:val="003743AF"/>
    <w:rsid w:val="00375FE6"/>
    <w:rsid w:val="003804D0"/>
    <w:rsid w:val="00380FA8"/>
    <w:rsid w:val="0038189B"/>
    <w:rsid w:val="00382811"/>
    <w:rsid w:val="003841BE"/>
    <w:rsid w:val="00384C00"/>
    <w:rsid w:val="0038528F"/>
    <w:rsid w:val="00385728"/>
    <w:rsid w:val="0038716F"/>
    <w:rsid w:val="00387EB5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5BE"/>
    <w:rsid w:val="003E3A14"/>
    <w:rsid w:val="003E5C1C"/>
    <w:rsid w:val="003E6AA0"/>
    <w:rsid w:val="003F0F36"/>
    <w:rsid w:val="003F3444"/>
    <w:rsid w:val="003F3908"/>
    <w:rsid w:val="003F3BD2"/>
    <w:rsid w:val="003F41B9"/>
    <w:rsid w:val="003F4507"/>
    <w:rsid w:val="003F60B9"/>
    <w:rsid w:val="003F6CEF"/>
    <w:rsid w:val="003F76DC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5BC"/>
    <w:rsid w:val="0043460A"/>
    <w:rsid w:val="00435840"/>
    <w:rsid w:val="004362E9"/>
    <w:rsid w:val="00436BE7"/>
    <w:rsid w:val="004374C2"/>
    <w:rsid w:val="00440A6E"/>
    <w:rsid w:val="00442DC4"/>
    <w:rsid w:val="00443EAC"/>
    <w:rsid w:val="00444019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4B63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2BA8"/>
    <w:rsid w:val="00493472"/>
    <w:rsid w:val="00494C17"/>
    <w:rsid w:val="00495F88"/>
    <w:rsid w:val="004967AC"/>
    <w:rsid w:val="00497497"/>
    <w:rsid w:val="004A0070"/>
    <w:rsid w:val="004A076B"/>
    <w:rsid w:val="004A13FF"/>
    <w:rsid w:val="004A44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0F24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1ADB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2F0B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1296"/>
    <w:rsid w:val="00632BD3"/>
    <w:rsid w:val="006356C4"/>
    <w:rsid w:val="00635A15"/>
    <w:rsid w:val="00640549"/>
    <w:rsid w:val="006407D3"/>
    <w:rsid w:val="00641809"/>
    <w:rsid w:val="0064319F"/>
    <w:rsid w:val="00644AB4"/>
    <w:rsid w:val="0064639F"/>
    <w:rsid w:val="00646CCA"/>
    <w:rsid w:val="0065059B"/>
    <w:rsid w:val="00650985"/>
    <w:rsid w:val="006524A8"/>
    <w:rsid w:val="00652D79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89D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B76DC"/>
    <w:rsid w:val="006C108F"/>
    <w:rsid w:val="006C258D"/>
    <w:rsid w:val="006C71AE"/>
    <w:rsid w:val="006D09C2"/>
    <w:rsid w:val="006D2C5C"/>
    <w:rsid w:val="006D3765"/>
    <w:rsid w:val="006D3978"/>
    <w:rsid w:val="006D3F16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3F5A"/>
    <w:rsid w:val="0071456C"/>
    <w:rsid w:val="00715B04"/>
    <w:rsid w:val="00715BF1"/>
    <w:rsid w:val="0071616C"/>
    <w:rsid w:val="007172B6"/>
    <w:rsid w:val="00717E70"/>
    <w:rsid w:val="007206A9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26E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484C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5E9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6909"/>
    <w:rsid w:val="008371DE"/>
    <w:rsid w:val="008373FA"/>
    <w:rsid w:val="00841EDF"/>
    <w:rsid w:val="008433C5"/>
    <w:rsid w:val="0084783C"/>
    <w:rsid w:val="00850D12"/>
    <w:rsid w:val="00852165"/>
    <w:rsid w:val="008523F4"/>
    <w:rsid w:val="00854349"/>
    <w:rsid w:val="00854669"/>
    <w:rsid w:val="00857201"/>
    <w:rsid w:val="0085795F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58B4"/>
    <w:rsid w:val="008A5CF3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6F9B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1E83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6A31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39E6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4967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570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C7F3D"/>
    <w:rsid w:val="009D030D"/>
    <w:rsid w:val="009D0D8B"/>
    <w:rsid w:val="009D182B"/>
    <w:rsid w:val="009D246D"/>
    <w:rsid w:val="009D317F"/>
    <w:rsid w:val="009D46AB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14FA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270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0CDE"/>
    <w:rsid w:val="00A626A7"/>
    <w:rsid w:val="00A626B0"/>
    <w:rsid w:val="00A644DE"/>
    <w:rsid w:val="00A64838"/>
    <w:rsid w:val="00A64F13"/>
    <w:rsid w:val="00A652CE"/>
    <w:rsid w:val="00A652F9"/>
    <w:rsid w:val="00A656B3"/>
    <w:rsid w:val="00A66CBE"/>
    <w:rsid w:val="00A67874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B6A3F"/>
    <w:rsid w:val="00AC05D7"/>
    <w:rsid w:val="00AC0FA1"/>
    <w:rsid w:val="00AC2078"/>
    <w:rsid w:val="00AC2AE3"/>
    <w:rsid w:val="00AC2FED"/>
    <w:rsid w:val="00AC3A6C"/>
    <w:rsid w:val="00AC4634"/>
    <w:rsid w:val="00AC5228"/>
    <w:rsid w:val="00AC61D9"/>
    <w:rsid w:val="00AC7931"/>
    <w:rsid w:val="00AD0CC0"/>
    <w:rsid w:val="00AD1C51"/>
    <w:rsid w:val="00AD1E53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4DF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0E99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25C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B46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1F8D"/>
    <w:rsid w:val="00BB228A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719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387"/>
    <w:rsid w:val="00C328E8"/>
    <w:rsid w:val="00C33DB0"/>
    <w:rsid w:val="00C34603"/>
    <w:rsid w:val="00C36D2E"/>
    <w:rsid w:val="00C37A2A"/>
    <w:rsid w:val="00C400BA"/>
    <w:rsid w:val="00C40A4E"/>
    <w:rsid w:val="00C41538"/>
    <w:rsid w:val="00C416CF"/>
    <w:rsid w:val="00C43066"/>
    <w:rsid w:val="00C434D9"/>
    <w:rsid w:val="00C44FC2"/>
    <w:rsid w:val="00C46FEA"/>
    <w:rsid w:val="00C47791"/>
    <w:rsid w:val="00C518EA"/>
    <w:rsid w:val="00C52037"/>
    <w:rsid w:val="00C52920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668B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33F5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C7F40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225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3FE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32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3BCB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1A4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118F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725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260"/>
    <w:rsid w:val="00F015D8"/>
    <w:rsid w:val="00F05B02"/>
    <w:rsid w:val="00F0754C"/>
    <w:rsid w:val="00F10E9A"/>
    <w:rsid w:val="00F123BC"/>
    <w:rsid w:val="00F1325D"/>
    <w:rsid w:val="00F16B27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1899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1D8B"/>
    <w:rsid w:val="00F72075"/>
    <w:rsid w:val="00F722FC"/>
    <w:rsid w:val="00F73DDD"/>
    <w:rsid w:val="00F74AEA"/>
    <w:rsid w:val="00F7552F"/>
    <w:rsid w:val="00F80B23"/>
    <w:rsid w:val="00F81FBF"/>
    <w:rsid w:val="00F8205D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02E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01B6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aliases w:val="RSC Ed List Paragraph"/>
    <w:basedOn w:val="Normal"/>
    <w:link w:val="ListParagraphChar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  <w:style w:type="character" w:customStyle="1" w:styleId="ListParagraphChar">
    <w:name w:val="List Paragraph Char"/>
    <w:aliases w:val="RSC Ed List Paragraph Char"/>
    <w:basedOn w:val="DefaultParagraphFont"/>
    <w:link w:val="ListParagraph"/>
    <w:uiPriority w:val="34"/>
    <w:rsid w:val="0077526E"/>
    <w:rPr>
      <w:rFonts w:ascii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Redox</dc:title>
  <dc:subject>TBC</dc:subject>
  <dc:creator>Royal Society of Chemistry</dc:creator>
  <cp:keywords>RSC</cp:keywords>
  <dc:description>A question and answer sheet to test learners knowledge of redox.</dc:description>
  <cp:lastModifiedBy>Bobby Wells-Brown</cp:lastModifiedBy>
  <cp:revision>92</cp:revision>
  <cp:lastPrinted>2024-01-25T10:02:00Z</cp:lastPrinted>
  <dcterms:created xsi:type="dcterms:W3CDTF">2024-01-23T10:15:00Z</dcterms:created>
  <dcterms:modified xsi:type="dcterms:W3CDTF">2024-01-25T10:02:00Z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