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027F" w14:textId="741803D8" w:rsidR="0040409B" w:rsidRPr="000444CF" w:rsidRDefault="00A010A7" w:rsidP="000444CF">
      <w:pPr>
        <w:pStyle w:val="RSCH1"/>
        <w:spacing w:after="480"/>
      </w:pPr>
      <w:r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3CDF68E0" wp14:editId="4860F6BC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3029585" cy="2023110"/>
            <wp:effectExtent l="0" t="0" r="0" b="0"/>
            <wp:wrapSquare wrapText="bothSides"/>
            <wp:docPr id="4" name="Picture 4" descr="A close-up view of circular COVID-19 virus particles with spikes on the surface pointing outwar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view of circular COVID-19 virus particles with spikes on the surface pointing outwards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585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2E7" w:rsidRPr="000444CF">
        <w:t>Chromatography</w:t>
      </w:r>
    </w:p>
    <w:p w14:paraId="49BF6E63" w14:textId="58585A05" w:rsidR="006E2C82" w:rsidRPr="0058611B" w:rsidRDefault="00EE03BC" w:rsidP="0058611B">
      <w:pPr>
        <w:pStyle w:val="RSCBasictext"/>
        <w:spacing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3B3478" wp14:editId="29E4F171">
                <wp:simplePos x="0" y="0"/>
                <wp:positionH relativeFrom="rightMargin">
                  <wp:posOffset>-473075</wp:posOffset>
                </wp:positionH>
                <wp:positionV relativeFrom="paragraph">
                  <wp:posOffset>805815</wp:posOffset>
                </wp:positionV>
                <wp:extent cx="1111250" cy="27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1125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87265" w14:textId="6747EEB1" w:rsidR="00EE03BC" w:rsidRPr="00EE03BC" w:rsidRDefault="00EE03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E03BC">
                              <w:rPr>
                                <w:sz w:val="18"/>
                                <w:szCs w:val="18"/>
                              </w:rPr>
                              <w:t>© Shutterstock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B34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5pt;margin-top:63.45pt;width:87.5pt;height:22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" filled="f" stroked="f">
                <v:textbox>
                  <w:txbxContent>
                    <w:p w14:paraId="5C787265" w14:textId="6747EEB1" w:rsidR="00EE03BC" w:rsidRPr="00EE03BC" w:rsidRDefault="00EE03BC">
                      <w:pPr>
                        <w:rPr>
                          <w:sz w:val="18"/>
                          <w:szCs w:val="18"/>
                        </w:rPr>
                      </w:pPr>
                      <w:r w:rsidRPr="00EE03BC">
                        <w:rPr>
                          <w:sz w:val="18"/>
                          <w:szCs w:val="18"/>
                        </w:rPr>
                        <w:t>© Shutterstock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6F61">
        <w:t>Th</w:t>
      </w:r>
      <w:r w:rsidR="00A17B41">
        <w:t>e image shows</w:t>
      </w:r>
      <w:r w:rsidR="00726F61">
        <w:t xml:space="preserve"> a </w:t>
      </w:r>
      <w:r w:rsidR="00150131">
        <w:t>COVID</w:t>
      </w:r>
      <w:r w:rsidR="00726F61">
        <w:t>-19 virus under the microscope. The spikes on the surface are protein molecules. These spike protein</w:t>
      </w:r>
      <w:r w:rsidR="00E77721">
        <w:t>s</w:t>
      </w:r>
      <w:r w:rsidR="00726F61">
        <w:t xml:space="preserve"> enable the virus to enter cells.</w:t>
      </w:r>
    </w:p>
    <w:p w14:paraId="1FEDCA0B" w14:textId="44108B5E" w:rsidR="00726F61" w:rsidRDefault="00726F61" w:rsidP="00EA5B0C">
      <w:pPr>
        <w:pStyle w:val="RSCBasictext"/>
        <w:spacing w:line="259" w:lineRule="auto"/>
      </w:pPr>
      <w:r>
        <w:t xml:space="preserve">When scientists were developing </w:t>
      </w:r>
      <w:r w:rsidR="00150131">
        <w:t>COVID</w:t>
      </w:r>
      <w:r>
        <w:t>-19 vaccines, they needed to identify the spike protein on the virus. T</w:t>
      </w:r>
      <w:r w:rsidR="00A17B41">
        <w:t>o do this th</w:t>
      </w:r>
      <w:r>
        <w:t>ey used a special type of chromatography called liquid chromatography.</w:t>
      </w:r>
    </w:p>
    <w:p w14:paraId="386AF597" w14:textId="77777777" w:rsidR="0058611B" w:rsidRDefault="0058611B" w:rsidP="00EA5B0C">
      <w:pPr>
        <w:pStyle w:val="RSCBasictext"/>
        <w:spacing w:line="259" w:lineRule="auto"/>
      </w:pPr>
    </w:p>
    <w:p w14:paraId="7794A131" w14:textId="0D98E6C8" w:rsidR="00726F61" w:rsidRPr="00DE6E7F" w:rsidRDefault="00A17B41" w:rsidP="000F5A3A">
      <w:pPr>
        <w:pStyle w:val="RSCnumberedlist11"/>
        <w:spacing w:before="0"/>
        <w:rPr>
          <w:sz w:val="16"/>
          <w:szCs w:val="16"/>
        </w:rPr>
      </w:pPr>
      <w:r>
        <w:t>The image shows</w:t>
      </w:r>
      <w:r w:rsidR="00726F61">
        <w:t xml:space="preserve"> a column used in </w:t>
      </w:r>
      <w:r w:rsidR="00726F61" w:rsidRPr="002B087E">
        <w:t>liquid</w:t>
      </w:r>
      <w:r w:rsidR="00726F61">
        <w:t xml:space="preserve"> chromatography. </w:t>
      </w:r>
    </w:p>
    <w:p w14:paraId="7C629C33" w14:textId="683D73CA" w:rsidR="007147BC" w:rsidRPr="001306D0" w:rsidRDefault="00860A7B" w:rsidP="00C52F56">
      <w:pPr>
        <w:pStyle w:val="RSCBasictext"/>
        <w:jc w:val="center"/>
      </w:pPr>
      <w:r>
        <w:rPr>
          <w:noProof/>
        </w:rPr>
        <w:drawing>
          <wp:inline distT="0" distB="0" distL="0" distR="0" wp14:anchorId="1890040C" wp14:editId="15A0BA52">
            <wp:extent cx="1911350" cy="2964309"/>
            <wp:effectExtent l="0" t="0" r="0" b="7620"/>
            <wp:docPr id="3" name="Picture 3" descr="A long thin tube labelled chromatography column with a tap at the bottom that can be opened and closed. The column is filled near to the top with a dark grey substance labelled solid. There is an arrow pointing into the top of the column labelled sample and solv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ng thin tube labelled chromatography column with a tap at the bottom that can be opened and closed. The column is filled near to the top with a dark grey substance labelled solid. There is an arrow pointing into the top of the column labelled sample and solven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704" cy="297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EFE6A" w14:textId="764716C0" w:rsidR="000546FC" w:rsidRPr="000546FC" w:rsidRDefault="00726F61" w:rsidP="0058611B">
      <w:pPr>
        <w:pStyle w:val="RSCnormalindentedtext"/>
        <w:spacing w:line="259" w:lineRule="auto"/>
        <w:ind w:left="0"/>
      </w:pPr>
      <w:r>
        <w:t>The column is filled with a solid like silicon dioxide. The sample and solvent are added from the top.</w:t>
      </w:r>
    </w:p>
    <w:p w14:paraId="5AE85D6C" w14:textId="7CFF9C93" w:rsidR="008278C0" w:rsidRDefault="008278C0" w:rsidP="00A010A7">
      <w:pPr>
        <w:pStyle w:val="RSCletteredlist"/>
        <w:tabs>
          <w:tab w:val="clear" w:pos="1077"/>
          <w:tab w:val="clear" w:pos="1435"/>
        </w:tabs>
        <w:spacing w:line="259" w:lineRule="auto"/>
        <w:ind w:left="567" w:hanging="539"/>
      </w:pPr>
      <w:r>
        <w:t>Select words from th</w:t>
      </w:r>
      <w:r w:rsidR="00A17B41">
        <w:t xml:space="preserve">ose provided </w:t>
      </w:r>
      <w:r>
        <w:t>to name</w:t>
      </w:r>
      <w:r w:rsidR="00A17B41">
        <w:t xml:space="preserve"> each of the following phases.</w:t>
      </w:r>
    </w:p>
    <w:p w14:paraId="09F5E67F" w14:textId="34AB12C9" w:rsidR="00A17B41" w:rsidRDefault="00125DF6" w:rsidP="00115181">
      <w:pPr>
        <w:pStyle w:val="RSCbold"/>
        <w:spacing w:after="120"/>
      </w:pPr>
      <w:r>
        <w:t>the solvent</w:t>
      </w:r>
      <w:r w:rsidR="00447227">
        <w:t xml:space="preserve">            </w:t>
      </w:r>
      <w:r>
        <w:t>the sample</w:t>
      </w:r>
      <w:r w:rsidR="00447227">
        <w:t xml:space="preserve">            </w:t>
      </w:r>
      <w:r>
        <w:t>the glass column</w:t>
      </w:r>
      <w:r w:rsidR="00447227">
        <w:t xml:space="preserve">            </w:t>
      </w:r>
      <w:r>
        <w:t>the solid</w:t>
      </w:r>
    </w:p>
    <w:p w14:paraId="751C82D4" w14:textId="72E1E360" w:rsidR="00726F61" w:rsidRDefault="00726F61" w:rsidP="00A010A7">
      <w:pPr>
        <w:pStyle w:val="RSCromannumeralsublist"/>
        <w:tabs>
          <w:tab w:val="clear" w:pos="1435"/>
        </w:tabs>
        <w:spacing w:line="259" w:lineRule="auto"/>
        <w:ind w:left="850"/>
      </w:pPr>
      <w:r>
        <w:t xml:space="preserve">the </w:t>
      </w:r>
      <w:r w:rsidRPr="003F0788">
        <w:t>stationary</w:t>
      </w:r>
      <w:r>
        <w:t xml:space="preserve"> phase</w:t>
      </w:r>
    </w:p>
    <w:p w14:paraId="4827FE23" w14:textId="4751187B" w:rsidR="008278C0" w:rsidRDefault="008278C0" w:rsidP="00EA5B0C">
      <w:pPr>
        <w:pStyle w:val="RSCunderline"/>
        <w:spacing w:line="240" w:lineRule="auto"/>
        <w:ind w:left="0"/>
      </w:pPr>
    </w:p>
    <w:p w14:paraId="56C4F2B3" w14:textId="096E39E6" w:rsidR="008278C0" w:rsidRDefault="008278C0" w:rsidP="00A010A7">
      <w:pPr>
        <w:pStyle w:val="RSCromannumeralsublist"/>
        <w:tabs>
          <w:tab w:val="clear" w:pos="1435"/>
        </w:tabs>
        <w:spacing w:before="360" w:line="259" w:lineRule="auto"/>
        <w:ind w:left="850"/>
      </w:pPr>
      <w:r>
        <w:t>the mobile phase</w:t>
      </w:r>
    </w:p>
    <w:p w14:paraId="3E0EA70C" w14:textId="26434383" w:rsidR="008278C0" w:rsidRPr="008D7BB1" w:rsidRDefault="008278C0" w:rsidP="00EA5B0C">
      <w:pPr>
        <w:pStyle w:val="RSCunderline"/>
        <w:spacing w:line="240" w:lineRule="auto"/>
        <w:ind w:left="0"/>
      </w:pPr>
    </w:p>
    <w:p w14:paraId="44E562FB" w14:textId="544D741E" w:rsidR="00EA5B0C" w:rsidRDefault="008278C0" w:rsidP="00EA5B0C">
      <w:pPr>
        <w:pStyle w:val="RSCletteredlist"/>
        <w:tabs>
          <w:tab w:val="clear" w:pos="1077"/>
        </w:tabs>
        <w:spacing w:before="480" w:after="240" w:line="259" w:lineRule="auto"/>
        <w:ind w:left="567"/>
      </w:pPr>
      <w:r>
        <w:lastRenderedPageBreak/>
        <w:t xml:space="preserve">The </w:t>
      </w:r>
      <w:r w:rsidR="003971F3">
        <w:t xml:space="preserve">components in </w:t>
      </w:r>
      <w:r>
        <w:t xml:space="preserve">the sample </w:t>
      </w:r>
      <w:r w:rsidR="009E2722">
        <w:t xml:space="preserve">mixture </w:t>
      </w:r>
      <w:r w:rsidR="002F0CE2">
        <w:t xml:space="preserve">move down the column and </w:t>
      </w:r>
      <w:r>
        <w:t>filter through the</w:t>
      </w:r>
      <w:r w:rsidR="0067541F">
        <w:t xml:space="preserve"> solid</w:t>
      </w:r>
      <w:r w:rsidR="009E2722">
        <w:t xml:space="preserve"> at different speeds</w:t>
      </w:r>
      <w:r w:rsidR="00FB6B35">
        <w:t xml:space="preserve">. </w:t>
      </w:r>
    </w:p>
    <w:p w14:paraId="73FD0E98" w14:textId="1D430DB4" w:rsidR="00A772C4" w:rsidRDefault="00A772C4" w:rsidP="00EA5B0C">
      <w:pPr>
        <w:pStyle w:val="RSCnormalindentedtext"/>
        <w:spacing w:after="240" w:line="259" w:lineRule="auto"/>
        <w:ind w:left="567"/>
      </w:pPr>
      <w:r>
        <w:t>The diagram shows how liquid chromatography works</w:t>
      </w:r>
      <w:r w:rsidR="00273503">
        <w:t>.</w:t>
      </w:r>
      <w:r w:rsidR="00F76681">
        <w:t xml:space="preserve"> </w:t>
      </w:r>
      <w:r w:rsidR="00321069" w:rsidRPr="000F5A3A">
        <w:rPr>
          <w:b/>
          <w:bCs/>
        </w:rPr>
        <w:t>Time 1</w:t>
      </w:r>
      <w:r w:rsidR="00321069">
        <w:t xml:space="preserve">, </w:t>
      </w:r>
      <w:r w:rsidR="00321069" w:rsidRPr="000F5A3A">
        <w:rPr>
          <w:b/>
          <w:bCs/>
        </w:rPr>
        <w:t>Time 2</w:t>
      </w:r>
      <w:r w:rsidR="00321069">
        <w:t xml:space="preserve"> and </w:t>
      </w:r>
      <w:r w:rsidR="00321069" w:rsidRPr="000F5A3A">
        <w:rPr>
          <w:b/>
          <w:bCs/>
        </w:rPr>
        <w:t>Time 3</w:t>
      </w:r>
      <w:r w:rsidR="00F76681" w:rsidRPr="00F76681">
        <w:t xml:space="preserve"> </w:t>
      </w:r>
      <w:r w:rsidR="00321069">
        <w:t>represent the changes in the chromatography column</w:t>
      </w:r>
      <w:r w:rsidR="00321069" w:rsidRPr="00F76681">
        <w:t xml:space="preserve"> </w:t>
      </w:r>
      <w:r w:rsidR="00F76681" w:rsidRPr="00F76681">
        <w:t>over time</w:t>
      </w:r>
      <w:r w:rsidR="00F76681">
        <w:t>.</w:t>
      </w:r>
    </w:p>
    <w:p w14:paraId="4532F94F" w14:textId="3F8102E6" w:rsidR="00984FB9" w:rsidRDefault="00575127" w:rsidP="000F5A3A">
      <w:pPr>
        <w:pStyle w:val="RSCBasictext"/>
        <w:jc w:val="center"/>
      </w:pPr>
      <w:r>
        <w:rPr>
          <w:rFonts w:ascii="Arial" w:hAnsi="Arial"/>
          <w:noProof/>
          <w:sz w:val="16"/>
          <w:szCs w:val="16"/>
          <w:lang w:eastAsia="en-US"/>
        </w:rPr>
        <w:drawing>
          <wp:inline distT="0" distB="0" distL="0" distR="0" wp14:anchorId="535902B4" wp14:editId="4B34B48A">
            <wp:extent cx="4648200" cy="3289300"/>
            <wp:effectExtent l="0" t="0" r="0" b="0"/>
            <wp:docPr id="5" name="Picture 5" descr="There are three chromatography columns, labelled Time 1, Time 2 and Time 3 from left to right. Time 1 contains four layers which are, from the bottom of the column to the top: glass wool, a solid such as silicon dioxide, a mixture of compounds comprising components a, b and c, and then solvent. Time 2 contains six layers which are, from the bottom of the column to the top: glass wool, a solid such as silicon dioxide, a mixture of compounds comprising components b and c, component a, another layer of the solid, and then solvent. Time 3 contains nine layers which are, from the bottom of the column to the top: glass wool, a solid such as silicon dioxide, component c, another layer of the solid, component b, another layer of the solid, component a, another layer of the solid, and then solv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here are three chromatography columns, labelled Time 1, Time 2 and Time 3 from left to right. Time 1 contains four layers which are, from the bottom of the column to the top: glass wool, a solid such as silicon dioxide, a mixture of compounds comprising components a, b and c, and then solvent. Time 2 contains six layers which are, from the bottom of the column to the top: glass wool, a solid such as silicon dioxide, a mixture of compounds comprising components b and c, component a, another layer of the solid, and then solvent. Time 3 contains nine layers which are, from the bottom of the column to the top: glass wool, a solid such as silicon dioxide, component c, another layer of the solid, component b, another layer of the solid, component a, another layer of the solid, and then solven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2BC3D" w14:textId="04EB15CC" w:rsidR="00C02E61" w:rsidRDefault="00960115" w:rsidP="00A010A7">
      <w:pPr>
        <w:pStyle w:val="RSCromannumeralsublist"/>
        <w:numPr>
          <w:ilvl w:val="0"/>
          <w:numId w:val="0"/>
        </w:numPr>
        <w:tabs>
          <w:tab w:val="clear" w:pos="1077"/>
          <w:tab w:val="clear" w:pos="1435"/>
        </w:tabs>
        <w:spacing w:after="240" w:line="259" w:lineRule="auto"/>
      </w:pPr>
      <w:r>
        <w:t>Which statement best explains</w:t>
      </w:r>
      <w:r w:rsidR="00C02E61">
        <w:t xml:space="preserve"> why there is a plug of glass wool above the tap?</w:t>
      </w:r>
      <w:r w:rsidR="00B67FCB">
        <w:t xml:space="preserve"> Circle the correct answer.</w:t>
      </w:r>
    </w:p>
    <w:p w14:paraId="1F970852" w14:textId="66581EF4" w:rsidR="00C02E61" w:rsidRDefault="00C02E61" w:rsidP="00EA5B0C">
      <w:pPr>
        <w:pStyle w:val="RSCmultilevellist11"/>
        <w:numPr>
          <w:ilvl w:val="0"/>
          <w:numId w:val="0"/>
        </w:numPr>
        <w:tabs>
          <w:tab w:val="clear" w:pos="1077"/>
        </w:tabs>
        <w:spacing w:before="0"/>
        <w:ind w:left="1276" w:hanging="357"/>
        <w:rPr>
          <w:rFonts w:cstheme="minorHAnsi"/>
        </w:rPr>
      </w:pPr>
      <w:r w:rsidRPr="00EA5B0C">
        <w:rPr>
          <w:rFonts w:cstheme="minorHAnsi"/>
          <w:b/>
          <w:bCs/>
          <w:color w:val="C8102E"/>
        </w:rPr>
        <w:t>A</w:t>
      </w:r>
      <w:r w:rsidR="00A010A7">
        <w:rPr>
          <w:rFonts w:cstheme="minorHAnsi"/>
          <w:b/>
          <w:bCs/>
          <w:color w:val="C8102E"/>
        </w:rPr>
        <w:t>.</w:t>
      </w:r>
      <w:r w:rsidR="00FA4312">
        <w:rPr>
          <w:rFonts w:cstheme="minorHAnsi"/>
        </w:rPr>
        <w:tab/>
      </w:r>
      <w:r>
        <w:rPr>
          <w:rFonts w:cstheme="minorHAnsi"/>
        </w:rPr>
        <w:t>To stop the solvent moving through the column</w:t>
      </w:r>
    </w:p>
    <w:p w14:paraId="4FCB6EB5" w14:textId="5DA863CF" w:rsidR="00C02E61" w:rsidRDefault="00C02E61" w:rsidP="00EA5B0C">
      <w:pPr>
        <w:pStyle w:val="RSCmultilevellist11"/>
        <w:numPr>
          <w:ilvl w:val="0"/>
          <w:numId w:val="0"/>
        </w:numPr>
        <w:tabs>
          <w:tab w:val="clear" w:pos="1077"/>
        </w:tabs>
        <w:spacing w:before="0"/>
        <w:ind w:left="1276" w:hanging="357"/>
        <w:rPr>
          <w:rFonts w:cstheme="minorHAnsi"/>
        </w:rPr>
      </w:pPr>
      <w:r w:rsidRPr="00EA5B0C">
        <w:rPr>
          <w:rFonts w:cstheme="minorHAnsi"/>
          <w:b/>
          <w:bCs/>
          <w:color w:val="C8102E"/>
        </w:rPr>
        <w:t>B</w:t>
      </w:r>
      <w:bookmarkStart w:id="0" w:name="_Hlk167348636"/>
      <w:r w:rsidR="00A010A7">
        <w:rPr>
          <w:rFonts w:cstheme="minorHAnsi"/>
          <w:b/>
          <w:bCs/>
          <w:color w:val="C8102E"/>
        </w:rPr>
        <w:t>.</w:t>
      </w:r>
      <w:r w:rsidR="00EE012A">
        <w:rPr>
          <w:rFonts w:cstheme="minorHAnsi"/>
        </w:rPr>
        <w:tab/>
      </w:r>
      <w:r>
        <w:rPr>
          <w:rFonts w:cstheme="minorHAnsi"/>
        </w:rPr>
        <w:t>To prevent the stationary phase (silicon dioxide) from leaving the column</w:t>
      </w:r>
      <w:bookmarkEnd w:id="0"/>
    </w:p>
    <w:p w14:paraId="53836FA0" w14:textId="2009EEFE" w:rsidR="00C02E61" w:rsidRDefault="00C02E61" w:rsidP="00EA5B0C">
      <w:pPr>
        <w:pStyle w:val="RSCmultilevellist11"/>
        <w:numPr>
          <w:ilvl w:val="0"/>
          <w:numId w:val="0"/>
        </w:numPr>
        <w:tabs>
          <w:tab w:val="clear" w:pos="1077"/>
        </w:tabs>
        <w:spacing w:before="0"/>
        <w:ind w:left="1276" w:hanging="357"/>
        <w:rPr>
          <w:rFonts w:cstheme="minorHAnsi"/>
        </w:rPr>
      </w:pPr>
      <w:r w:rsidRPr="00EA5B0C">
        <w:rPr>
          <w:rFonts w:cstheme="minorHAnsi"/>
          <w:b/>
          <w:bCs/>
          <w:color w:val="C8102E"/>
        </w:rPr>
        <w:t>C</w:t>
      </w:r>
      <w:r w:rsidR="00A010A7">
        <w:rPr>
          <w:rFonts w:cstheme="minorHAnsi"/>
          <w:b/>
          <w:bCs/>
          <w:color w:val="C8102E"/>
        </w:rPr>
        <w:t>.</w:t>
      </w:r>
      <w:r w:rsidR="00945344">
        <w:rPr>
          <w:rFonts w:cstheme="minorHAnsi"/>
        </w:rPr>
        <w:tab/>
      </w:r>
      <w:r>
        <w:rPr>
          <w:rFonts w:cstheme="minorHAnsi"/>
        </w:rPr>
        <w:t xml:space="preserve">To separate the mixture of </w:t>
      </w:r>
      <w:r w:rsidR="00605EF4">
        <w:rPr>
          <w:rFonts w:cstheme="minorHAnsi"/>
        </w:rPr>
        <w:t>components</w:t>
      </w:r>
    </w:p>
    <w:p w14:paraId="10F270FF" w14:textId="3822443D" w:rsidR="00AB1A06" w:rsidRDefault="00C02E61" w:rsidP="00EA5B0C">
      <w:pPr>
        <w:pStyle w:val="RSCmultilevellist11"/>
        <w:numPr>
          <w:ilvl w:val="0"/>
          <w:numId w:val="0"/>
        </w:numPr>
        <w:tabs>
          <w:tab w:val="clear" w:pos="1077"/>
        </w:tabs>
        <w:spacing w:before="0"/>
        <w:ind w:left="1276" w:hanging="357"/>
        <w:rPr>
          <w:rFonts w:cstheme="minorHAnsi"/>
        </w:rPr>
      </w:pPr>
      <w:r w:rsidRPr="00EA5B0C">
        <w:rPr>
          <w:rFonts w:cstheme="minorHAnsi"/>
          <w:b/>
          <w:bCs/>
          <w:color w:val="C8102E"/>
        </w:rPr>
        <w:t>D</w:t>
      </w:r>
      <w:r w:rsidR="00A010A7">
        <w:rPr>
          <w:rFonts w:cstheme="minorHAnsi"/>
          <w:b/>
          <w:bCs/>
          <w:color w:val="C8102E"/>
        </w:rPr>
        <w:t>.</w:t>
      </w:r>
      <w:r w:rsidR="00D41569">
        <w:rPr>
          <w:rFonts w:cstheme="minorHAnsi"/>
        </w:rPr>
        <w:tab/>
      </w:r>
      <w:r>
        <w:rPr>
          <w:rFonts w:cstheme="minorHAnsi"/>
        </w:rPr>
        <w:t xml:space="preserve">To absorb </w:t>
      </w:r>
      <w:r w:rsidR="00605EF4">
        <w:rPr>
          <w:rFonts w:cstheme="minorHAnsi"/>
        </w:rPr>
        <w:t xml:space="preserve">components </w:t>
      </w:r>
      <w:r w:rsidR="00AB1A06">
        <w:rPr>
          <w:rFonts w:cstheme="minorHAnsi"/>
        </w:rPr>
        <w:t>a, b and c</w:t>
      </w:r>
    </w:p>
    <w:p w14:paraId="77BEAC0C" w14:textId="19D3A7C8" w:rsidR="00DE6E7F" w:rsidRDefault="00313D4F" w:rsidP="00BA4BBD">
      <w:pPr>
        <w:pStyle w:val="RSCletteredlist"/>
        <w:tabs>
          <w:tab w:val="clear" w:pos="1077"/>
        </w:tabs>
        <w:spacing w:line="259" w:lineRule="auto"/>
        <w:ind w:left="567" w:hanging="539"/>
      </w:pPr>
      <w:r>
        <w:t>Select words or letters</w:t>
      </w:r>
      <w:r w:rsidR="00FE4CDE">
        <w:t xml:space="preserve"> from those</w:t>
      </w:r>
      <w:r>
        <w:t xml:space="preserve"> provided</w:t>
      </w:r>
      <w:r w:rsidR="00752AB6">
        <w:t xml:space="preserve"> </w:t>
      </w:r>
      <w:r w:rsidR="00A772C4" w:rsidRPr="004D30B1">
        <w:t>to</w:t>
      </w:r>
      <w:r w:rsidR="00A772C4">
        <w:t xml:space="preserve"> explain the </w:t>
      </w:r>
      <w:r w:rsidR="00F82C7B">
        <w:t>observations</w:t>
      </w:r>
      <w:r w:rsidR="00A772C4">
        <w:t>.</w:t>
      </w:r>
    </w:p>
    <w:p w14:paraId="0054D40A" w14:textId="5CB2CC3B" w:rsidR="00752AB6" w:rsidRPr="000F5A3A" w:rsidRDefault="00152F0C" w:rsidP="00BA4BBD">
      <w:pPr>
        <w:pStyle w:val="RSCromannumeralsublist"/>
        <w:numPr>
          <w:ilvl w:val="0"/>
          <w:numId w:val="0"/>
        </w:numPr>
        <w:tabs>
          <w:tab w:val="clear" w:pos="1435"/>
        </w:tabs>
        <w:spacing w:before="240"/>
        <w:jc w:val="center"/>
        <w:rPr>
          <w:b/>
          <w:bCs/>
        </w:rPr>
      </w:pPr>
      <w:r>
        <w:rPr>
          <w:b/>
          <w:bCs/>
        </w:rPr>
        <w:t>a</w:t>
      </w:r>
      <w:r w:rsidR="0073445B">
        <w:rPr>
          <w:b/>
          <w:bCs/>
        </w:rPr>
        <w:t xml:space="preserve">           </w:t>
      </w:r>
      <w:r w:rsidR="004E4EED">
        <w:rPr>
          <w:b/>
          <w:bCs/>
        </w:rPr>
        <w:t xml:space="preserve">b          </w:t>
      </w:r>
      <w:r w:rsidR="00D203DF">
        <w:rPr>
          <w:b/>
          <w:bCs/>
        </w:rPr>
        <w:t xml:space="preserve"> </w:t>
      </w:r>
      <w:r w:rsidR="004E4EED">
        <w:rPr>
          <w:b/>
          <w:bCs/>
        </w:rPr>
        <w:t xml:space="preserve">c           </w:t>
      </w:r>
      <w:r w:rsidR="00197DF4">
        <w:rPr>
          <w:b/>
          <w:bCs/>
        </w:rPr>
        <w:t>solvent</w:t>
      </w:r>
      <w:r w:rsidR="0073445B">
        <w:rPr>
          <w:b/>
          <w:bCs/>
        </w:rPr>
        <w:t xml:space="preserve">           </w:t>
      </w:r>
      <w:r w:rsidR="00197DF4">
        <w:rPr>
          <w:b/>
          <w:bCs/>
        </w:rPr>
        <w:t>separated</w:t>
      </w:r>
    </w:p>
    <w:p w14:paraId="33164BD6" w14:textId="60415DAD" w:rsidR="00A772C4" w:rsidRDefault="008C56D5" w:rsidP="007E2447">
      <w:pPr>
        <w:pStyle w:val="RSCnormalindentedtext"/>
        <w:ind w:left="0"/>
      </w:pPr>
      <w:bookmarkStart w:id="1" w:name="_Hlk156652719"/>
      <w:r>
        <w:t xml:space="preserve">At </w:t>
      </w:r>
      <w:r w:rsidRPr="000F5A3A">
        <w:rPr>
          <w:b/>
          <w:bCs/>
        </w:rPr>
        <w:t>Time 1</w:t>
      </w:r>
      <w:r w:rsidR="00847E77">
        <w:t>,</w:t>
      </w:r>
      <w:r w:rsidR="00A772C4">
        <w:t xml:space="preserve"> the mixture of </w:t>
      </w:r>
      <w:r w:rsidR="00605EF4">
        <w:t xml:space="preserve">components </w:t>
      </w:r>
      <w:r w:rsidR="00A772C4" w:rsidRPr="000F5A3A">
        <w:t>a</w:t>
      </w:r>
      <w:r w:rsidR="00A772C4" w:rsidRPr="008C56D5">
        <w:t xml:space="preserve">, </w:t>
      </w:r>
      <w:r w:rsidR="00A772C4" w:rsidRPr="000F5A3A">
        <w:t>b</w:t>
      </w:r>
      <w:r w:rsidR="00A772C4" w:rsidRPr="008C56D5">
        <w:t xml:space="preserve"> and </w:t>
      </w:r>
      <w:r w:rsidR="00A772C4" w:rsidRPr="000F5A3A">
        <w:t>c</w:t>
      </w:r>
      <w:r w:rsidR="00A772C4">
        <w:t xml:space="preserve"> and the </w:t>
      </w:r>
      <w:r w:rsidR="003801F3">
        <w:t>__________________</w:t>
      </w:r>
      <w:r w:rsidR="00A772C4">
        <w:t xml:space="preserve"> have been added to the column.</w:t>
      </w:r>
    </w:p>
    <w:p w14:paraId="4B206DD9" w14:textId="0033A03E" w:rsidR="00A772C4" w:rsidRDefault="008C56D5" w:rsidP="007E2447">
      <w:pPr>
        <w:pStyle w:val="RSCnormalindentedtext"/>
        <w:ind w:left="0"/>
      </w:pPr>
      <w:r>
        <w:t xml:space="preserve">At </w:t>
      </w:r>
      <w:r w:rsidRPr="000F5A3A">
        <w:rPr>
          <w:b/>
          <w:bCs/>
        </w:rPr>
        <w:t>Time 2</w:t>
      </w:r>
      <w:r w:rsidR="00A772C4">
        <w:t xml:space="preserve">, the </w:t>
      </w:r>
      <w:r w:rsidR="00605EF4">
        <w:t xml:space="preserve">component </w:t>
      </w:r>
      <w:r w:rsidR="003801F3">
        <w:t xml:space="preserve">__________________ </w:t>
      </w:r>
      <w:r w:rsidR="00C3009D">
        <w:t xml:space="preserve">has been </w:t>
      </w:r>
      <w:r w:rsidR="00F82C7B">
        <w:t xml:space="preserve">separated from </w:t>
      </w:r>
      <w:proofErr w:type="gramStart"/>
      <w:r w:rsidR="00605EF4">
        <w:t xml:space="preserve">components  </w:t>
      </w:r>
      <w:r w:rsidR="003801F3">
        <w:t>_</w:t>
      </w:r>
      <w:proofErr w:type="gramEnd"/>
      <w:r w:rsidR="003801F3">
        <w:t>_________________</w:t>
      </w:r>
      <w:r w:rsidR="00C3009D">
        <w:t xml:space="preserve"> and </w:t>
      </w:r>
      <w:r w:rsidR="003801F3">
        <w:t>_________________</w:t>
      </w:r>
      <w:proofErr w:type="gramStart"/>
      <w:r w:rsidR="003801F3">
        <w:t>_</w:t>
      </w:r>
      <w:r w:rsidR="00F82C7B">
        <w:t xml:space="preserve"> .</w:t>
      </w:r>
      <w:proofErr w:type="gramEnd"/>
    </w:p>
    <w:p w14:paraId="4FCA0C92" w14:textId="63145ADB" w:rsidR="00F82C7B" w:rsidRDefault="008C56D5" w:rsidP="007E2447">
      <w:pPr>
        <w:pStyle w:val="RSCnormalindentedtext"/>
        <w:ind w:left="0"/>
      </w:pPr>
      <w:r>
        <w:t xml:space="preserve">At </w:t>
      </w:r>
      <w:r w:rsidRPr="000F5A3A">
        <w:rPr>
          <w:b/>
          <w:bCs/>
        </w:rPr>
        <w:t>Time 3</w:t>
      </w:r>
      <w:r w:rsidR="00847E77">
        <w:t>,</w:t>
      </w:r>
      <w:r w:rsidR="00F82C7B">
        <w:t xml:space="preserve"> all three </w:t>
      </w:r>
      <w:r w:rsidR="00605EF4">
        <w:t xml:space="preserve">components </w:t>
      </w:r>
      <w:r w:rsidR="00F82C7B">
        <w:t xml:space="preserve">have been </w:t>
      </w:r>
      <w:r w:rsidR="003801F3">
        <w:t>_________________</w:t>
      </w:r>
      <w:proofErr w:type="gramStart"/>
      <w:r w:rsidR="003801F3">
        <w:t>_</w:t>
      </w:r>
      <w:r w:rsidR="00F82C7B">
        <w:t xml:space="preserve"> .</w:t>
      </w:r>
      <w:proofErr w:type="gramEnd"/>
    </w:p>
    <w:bookmarkEnd w:id="1"/>
    <w:p w14:paraId="2EF5616B" w14:textId="4FAB7A5E" w:rsidR="00F82C7B" w:rsidRDefault="00F82C7B" w:rsidP="00BA4BBD">
      <w:pPr>
        <w:pStyle w:val="RSCletteredlist"/>
        <w:tabs>
          <w:tab w:val="clear" w:pos="1077"/>
        </w:tabs>
        <w:ind w:left="567"/>
      </w:pPr>
      <w:r>
        <w:lastRenderedPageBreak/>
        <w:t xml:space="preserve">Which </w:t>
      </w:r>
      <w:r w:rsidR="00605EF4">
        <w:t xml:space="preserve">component </w:t>
      </w:r>
      <w:r>
        <w:t>(</w:t>
      </w:r>
      <w:r w:rsidRPr="000D79E0">
        <w:rPr>
          <w:b/>
          <w:bCs/>
        </w:rPr>
        <w:t>a</w:t>
      </w:r>
      <w:r>
        <w:t xml:space="preserve">, </w:t>
      </w:r>
      <w:r w:rsidRPr="000D79E0">
        <w:rPr>
          <w:b/>
          <w:bCs/>
        </w:rPr>
        <w:t>b</w:t>
      </w:r>
      <w:r>
        <w:t xml:space="preserve"> or </w:t>
      </w:r>
      <w:r w:rsidRPr="000D79E0">
        <w:rPr>
          <w:b/>
          <w:bCs/>
        </w:rPr>
        <w:t>c</w:t>
      </w:r>
      <w:r>
        <w:t>) is most attracted to the solvent?</w:t>
      </w:r>
    </w:p>
    <w:p w14:paraId="7F522CA5" w14:textId="0BB005AB" w:rsidR="00F82C7B" w:rsidRDefault="00F82C7B" w:rsidP="007E2447">
      <w:pPr>
        <w:pStyle w:val="RSCunderline"/>
        <w:spacing w:line="240" w:lineRule="auto"/>
        <w:ind w:left="0"/>
      </w:pPr>
    </w:p>
    <w:p w14:paraId="54D8F217" w14:textId="008241B1" w:rsidR="00F82C7B" w:rsidRDefault="00F82C7B" w:rsidP="00BA4BBD">
      <w:pPr>
        <w:pStyle w:val="RSCletteredlist"/>
        <w:tabs>
          <w:tab w:val="clear" w:pos="1077"/>
        </w:tabs>
        <w:ind w:left="567"/>
      </w:pPr>
      <w:r w:rsidRPr="004D30B1">
        <w:t>Which</w:t>
      </w:r>
      <w:r>
        <w:t xml:space="preserve"> </w:t>
      </w:r>
      <w:r w:rsidR="00605EF4">
        <w:t xml:space="preserve">component </w:t>
      </w:r>
      <w:r>
        <w:t>(</w:t>
      </w:r>
      <w:r w:rsidRPr="000D79E0">
        <w:rPr>
          <w:b/>
          <w:bCs/>
        </w:rPr>
        <w:t>a</w:t>
      </w:r>
      <w:r>
        <w:t xml:space="preserve">, </w:t>
      </w:r>
      <w:r w:rsidRPr="000D79E0">
        <w:rPr>
          <w:b/>
          <w:bCs/>
        </w:rPr>
        <w:t>b</w:t>
      </w:r>
      <w:r>
        <w:t xml:space="preserve"> or </w:t>
      </w:r>
      <w:r w:rsidRPr="000D79E0">
        <w:rPr>
          <w:b/>
          <w:bCs/>
        </w:rPr>
        <w:t>c</w:t>
      </w:r>
      <w:r>
        <w:t xml:space="preserve">) is most attracted to the </w:t>
      </w:r>
      <w:r w:rsidR="001A2999">
        <w:t>solid in the column</w:t>
      </w:r>
      <w:r>
        <w:t>?</w:t>
      </w:r>
    </w:p>
    <w:p w14:paraId="50DD4B8A" w14:textId="196B367D" w:rsidR="00F82C7B" w:rsidRDefault="00F82C7B" w:rsidP="007E2447">
      <w:pPr>
        <w:pStyle w:val="RSCunderline"/>
        <w:spacing w:line="240" w:lineRule="auto"/>
        <w:ind w:left="0"/>
      </w:pPr>
    </w:p>
    <w:p w14:paraId="608A7222" w14:textId="5A7B7DF5" w:rsidR="00717C9F" w:rsidRDefault="00717C9F" w:rsidP="007E2447">
      <w:pPr>
        <w:pStyle w:val="RSCletteredlist"/>
        <w:tabs>
          <w:tab w:val="clear" w:pos="1077"/>
        </w:tabs>
        <w:ind w:left="567"/>
      </w:pPr>
      <w:r>
        <w:t xml:space="preserve">Which of the following </w:t>
      </w:r>
      <w:r w:rsidR="00CB0255">
        <w:t xml:space="preserve">are </w:t>
      </w:r>
      <w:r>
        <w:t>likely to be pure substance</w:t>
      </w:r>
      <w:r w:rsidR="00CB0255">
        <w:t>s</w:t>
      </w:r>
      <w:r>
        <w:t xml:space="preserve">? </w:t>
      </w:r>
      <w:r w:rsidR="00C64B17">
        <w:br/>
      </w:r>
      <w:r>
        <w:t xml:space="preserve">Circle </w:t>
      </w:r>
      <w:r w:rsidR="00C87A3A">
        <w:t xml:space="preserve">the correct </w:t>
      </w:r>
      <w:r>
        <w:t>answers.</w:t>
      </w:r>
    </w:p>
    <w:p w14:paraId="2CEE76D6" w14:textId="12FCDAE3" w:rsidR="00717C9F" w:rsidRDefault="00605EF4" w:rsidP="00E85B30">
      <w:pPr>
        <w:pStyle w:val="RSCbold"/>
        <w:spacing w:after="0"/>
      </w:pPr>
      <w:bookmarkStart w:id="2" w:name="_Hlk156654581"/>
      <w:r>
        <w:t xml:space="preserve">component </w:t>
      </w:r>
      <w:r w:rsidR="00717C9F">
        <w:t>a</w:t>
      </w:r>
      <w:r w:rsidR="00E85B30">
        <w:t xml:space="preserve">            </w:t>
      </w:r>
      <w:r>
        <w:t xml:space="preserve">component </w:t>
      </w:r>
      <w:r w:rsidR="00717C9F">
        <w:t>b</w:t>
      </w:r>
      <w:r w:rsidR="00E85B30">
        <w:t xml:space="preserve">            </w:t>
      </w:r>
      <w:r>
        <w:t xml:space="preserve">component </w:t>
      </w:r>
      <w:r w:rsidR="00717C9F">
        <w:t>c</w:t>
      </w:r>
    </w:p>
    <w:p w14:paraId="0A607C0F" w14:textId="04A8AC92" w:rsidR="00717C9F" w:rsidRPr="00717C9F" w:rsidRDefault="00717C9F" w:rsidP="00FE13B1">
      <w:pPr>
        <w:pStyle w:val="RSCbold"/>
        <w:spacing w:before="0"/>
      </w:pPr>
      <w:r>
        <w:t>the solvent</w:t>
      </w:r>
      <w:r w:rsidR="00E85B30">
        <w:t xml:space="preserve">            </w:t>
      </w:r>
      <w:r>
        <w:t>the solid in the column</w:t>
      </w:r>
    </w:p>
    <w:bookmarkEnd w:id="2"/>
    <w:p w14:paraId="68D6B8E1" w14:textId="77777777" w:rsidR="00A14CE8" w:rsidRDefault="00065C00" w:rsidP="004445B2">
      <w:pPr>
        <w:pStyle w:val="RSCletteredlist"/>
        <w:tabs>
          <w:tab w:val="clear" w:pos="1077"/>
        </w:tabs>
        <w:spacing w:line="259" w:lineRule="auto"/>
        <w:ind w:left="567" w:hanging="539"/>
      </w:pPr>
      <w:r>
        <w:t>R</w:t>
      </w:r>
      <w:r>
        <w:rPr>
          <w:vertAlign w:val="subscript"/>
        </w:rPr>
        <w:t>f</w:t>
      </w:r>
      <w:r>
        <w:t xml:space="preserve"> values are also used in liquid chromatography. </w:t>
      </w:r>
    </w:p>
    <w:p w14:paraId="6E82C0A0" w14:textId="39A422C5" w:rsidR="006001C3" w:rsidRPr="000F5A3A" w:rsidRDefault="00E26568" w:rsidP="00A14CE8">
      <w:pPr>
        <w:pStyle w:val="RSCletteredlist"/>
        <w:numPr>
          <w:ilvl w:val="0"/>
          <w:numId w:val="0"/>
        </w:numPr>
        <w:tabs>
          <w:tab w:val="clear" w:pos="1077"/>
        </w:tabs>
        <w:ind w:left="567"/>
      </w:pPr>
      <w:r>
        <w:t>The R</w:t>
      </w:r>
      <w:r w:rsidRPr="008B6DD7">
        <w:rPr>
          <w:vertAlign w:val="subscript"/>
        </w:rPr>
        <w:t>f</w:t>
      </w:r>
      <w:r>
        <w:t xml:space="preserve"> value of a substance </w:t>
      </w:r>
      <m:oMath>
        <m:r>
          <w:rPr>
            <w:rFonts w:ascii="Cambria Math" w:hAnsi="Cambria Math"/>
          </w:rPr>
          <m:t>=</m:t>
        </m:r>
      </m:oMath>
      <w:r>
        <w:t xml:space="preserve">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distance moved by substance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distance moved by solvent</m:t>
            </m:r>
          </m:den>
        </m:f>
      </m:oMath>
      <w:r>
        <w:rPr>
          <w:rFonts w:eastAsiaTheme="minorEastAsia"/>
        </w:rPr>
        <w:t xml:space="preserve"> </w:t>
      </w:r>
      <w:r w:rsidR="008B6DD7">
        <w:rPr>
          <w:rFonts w:eastAsiaTheme="minorEastAsia"/>
        </w:rPr>
        <w:t xml:space="preserve">. </w:t>
      </w:r>
    </w:p>
    <w:p w14:paraId="507A4CF8" w14:textId="13C37407" w:rsidR="00065C00" w:rsidRDefault="008817AD" w:rsidP="00A010A7">
      <w:pPr>
        <w:pStyle w:val="RSCletteredlist"/>
        <w:numPr>
          <w:ilvl w:val="0"/>
          <w:numId w:val="0"/>
        </w:numPr>
        <w:tabs>
          <w:tab w:val="clear" w:pos="1077"/>
        </w:tabs>
        <w:spacing w:after="240" w:line="259" w:lineRule="auto"/>
      </w:pPr>
      <w:r>
        <w:t>Calculate the R</w:t>
      </w:r>
      <w:r>
        <w:rPr>
          <w:vertAlign w:val="subscript"/>
        </w:rPr>
        <w:t>f</w:t>
      </w:r>
      <w:r>
        <w:t xml:space="preserve"> value for </w:t>
      </w:r>
      <w:r w:rsidR="00605EF4">
        <w:t>component</w:t>
      </w:r>
      <w:r>
        <w:t xml:space="preserve"> </w:t>
      </w:r>
      <w:r w:rsidRPr="000D79E0">
        <w:rPr>
          <w:b/>
          <w:bCs/>
        </w:rPr>
        <w:t>c</w:t>
      </w:r>
      <w:r>
        <w:t>.</w:t>
      </w:r>
      <w:r w:rsidR="001A2999">
        <w:t xml:space="preserve"> </w:t>
      </w:r>
      <w:r w:rsidR="001A2999" w:rsidRPr="001913CF">
        <w:t>Give</w:t>
      </w:r>
      <w:r w:rsidR="001A2999">
        <w:t xml:space="preserve"> your answer to </w:t>
      </w:r>
      <w:r w:rsidR="001A2999" w:rsidRPr="000F5A3A">
        <w:rPr>
          <w:b/>
          <w:bCs/>
        </w:rPr>
        <w:t>two</w:t>
      </w:r>
      <w:r w:rsidR="001A2999">
        <w:t xml:space="preserve"> </w:t>
      </w:r>
      <w:r w:rsidR="001A2999" w:rsidRPr="000F5A3A">
        <w:rPr>
          <w:b/>
          <w:bCs/>
        </w:rPr>
        <w:t>significant figures</w:t>
      </w:r>
      <w:r w:rsidR="001A2999">
        <w:t>.</w:t>
      </w:r>
    </w:p>
    <w:p w14:paraId="78775E53" w14:textId="4C46EC8F" w:rsidR="008817AD" w:rsidRDefault="008817AD" w:rsidP="00A010A7">
      <w:pPr>
        <w:pStyle w:val="RSCnormalindentedtext"/>
        <w:ind w:left="0"/>
      </w:pPr>
      <w:r>
        <w:t xml:space="preserve">Distance </w:t>
      </w:r>
      <w:r w:rsidRPr="009C583C">
        <w:t>travelled</w:t>
      </w:r>
      <w:r>
        <w:t xml:space="preserve"> by solvent </w:t>
      </w:r>
      <m:oMath>
        <m:r>
          <w:rPr>
            <w:rFonts w:ascii="Cambria Math" w:hAnsi="Cambria Math"/>
          </w:rPr>
          <m:t>=</m:t>
        </m:r>
      </m:oMath>
      <w:r>
        <w:t xml:space="preserve"> 21 cm</w:t>
      </w:r>
    </w:p>
    <w:p w14:paraId="78967362" w14:textId="63EB6D55" w:rsidR="008817AD" w:rsidRDefault="008817AD" w:rsidP="00A010A7">
      <w:pPr>
        <w:pStyle w:val="RSCnormalindentedtext"/>
        <w:ind w:left="0"/>
      </w:pPr>
      <w:r>
        <w:t xml:space="preserve">Distance travelled by </w:t>
      </w:r>
      <w:r w:rsidR="00605EF4">
        <w:t xml:space="preserve">component </w:t>
      </w:r>
      <w:r>
        <w:t xml:space="preserve">c </w:t>
      </w:r>
      <m:oMath>
        <m:r>
          <w:rPr>
            <w:rFonts w:ascii="Cambria Math" w:hAnsi="Cambria Math"/>
          </w:rPr>
          <m:t>=</m:t>
        </m:r>
      </m:oMath>
      <w:r>
        <w:t xml:space="preserve"> 15 cm</w:t>
      </w:r>
    </w:p>
    <w:p w14:paraId="6EC4CCDB" w14:textId="1AE29923" w:rsidR="008817AD" w:rsidRPr="008817AD" w:rsidRDefault="008817AD" w:rsidP="00A010A7">
      <w:pPr>
        <w:pStyle w:val="RSCnormalindentedtext"/>
        <w:spacing w:before="360"/>
        <w:ind w:left="0"/>
      </w:pPr>
      <w:r>
        <w:t>R</w:t>
      </w:r>
      <w:r>
        <w:rPr>
          <w:vertAlign w:val="subscript"/>
        </w:rPr>
        <w:t>f</w:t>
      </w:r>
      <w:r>
        <w:t xml:space="preserve"> </w:t>
      </w:r>
      <m:oMath>
        <m:r>
          <w:rPr>
            <w:rFonts w:ascii="Cambria Math" w:hAnsi="Cambria Math"/>
          </w:rPr>
          <m:t>=</m:t>
        </m:r>
      </m:oMath>
      <w:r w:rsidR="005C2652">
        <w:rPr>
          <w:rFonts w:eastAsiaTheme="minorEastAsia"/>
        </w:rPr>
        <w:t xml:space="preserve"> </w:t>
      </w:r>
      <w:r w:rsidR="004B04E1">
        <w:t>_____________________________</w:t>
      </w:r>
      <w:r w:rsidR="00591B52">
        <w:t>_______________________________________</w:t>
      </w:r>
    </w:p>
    <w:p w14:paraId="3FE8E7DD" w14:textId="7DB206AA" w:rsidR="00F82C7B" w:rsidRDefault="00A620AC" w:rsidP="007E2447">
      <w:pPr>
        <w:pStyle w:val="RSCnumberedlist11"/>
        <w:spacing w:before="360" w:line="259" w:lineRule="auto"/>
      </w:pPr>
      <w:r>
        <w:t xml:space="preserve">Scientists separated the </w:t>
      </w:r>
      <w:r w:rsidRPr="009C51F9">
        <w:t>s</w:t>
      </w:r>
      <w:r w:rsidR="00F82C7B" w:rsidRPr="009C51F9">
        <w:t>pike</w:t>
      </w:r>
      <w:r w:rsidR="00F82C7B">
        <w:t xml:space="preserve"> proteins on the </w:t>
      </w:r>
      <w:r w:rsidR="00742421">
        <w:t>COVID</w:t>
      </w:r>
      <w:r w:rsidR="00F82C7B">
        <w:t>-19 virus</w:t>
      </w:r>
      <w:r>
        <w:t xml:space="preserve"> from the rest of the virus. The spike proteins were broken up </w:t>
      </w:r>
      <w:r w:rsidR="00F82C7B">
        <w:t xml:space="preserve">(digested) into </w:t>
      </w:r>
      <w:r w:rsidR="003C4685">
        <w:t xml:space="preserve">a mixture of </w:t>
      </w:r>
      <w:r w:rsidR="00F82C7B">
        <w:t xml:space="preserve">smaller parts </w:t>
      </w:r>
      <w:r w:rsidR="003C4685">
        <w:t xml:space="preserve">called </w:t>
      </w:r>
      <w:r w:rsidR="00F82C7B">
        <w:t>peptide</w:t>
      </w:r>
      <w:r w:rsidR="003C4685">
        <w:t>s</w:t>
      </w:r>
      <w:r w:rsidR="00F82C7B">
        <w:t>.</w:t>
      </w:r>
      <w:r>
        <w:t xml:space="preserve"> </w:t>
      </w:r>
    </w:p>
    <w:p w14:paraId="651FF4C0" w14:textId="1EA3BF3D" w:rsidR="00A620AC" w:rsidRDefault="00A620AC" w:rsidP="007E2447">
      <w:pPr>
        <w:pStyle w:val="RSCletteredlist"/>
        <w:numPr>
          <w:ilvl w:val="1"/>
          <w:numId w:val="33"/>
        </w:numPr>
        <w:tabs>
          <w:tab w:val="clear" w:pos="1077"/>
          <w:tab w:val="clear" w:pos="1435"/>
        </w:tabs>
        <w:spacing w:before="120" w:after="240" w:line="259" w:lineRule="auto"/>
        <w:ind w:left="567" w:hanging="539"/>
      </w:pPr>
      <w:r>
        <w:t>Which statement best explains how liquid chromatography separate</w:t>
      </w:r>
      <w:r w:rsidR="001A2999">
        <w:t>d</w:t>
      </w:r>
      <w:r>
        <w:t xml:space="preserve"> the mixture</w:t>
      </w:r>
      <w:r w:rsidR="0067541F">
        <w:t xml:space="preserve"> of peptides</w:t>
      </w:r>
      <w:r w:rsidR="003C4685">
        <w:t>?</w:t>
      </w:r>
      <w:r w:rsidR="00742421">
        <w:t xml:space="preserve"> Circle the correct answer.</w:t>
      </w:r>
    </w:p>
    <w:p w14:paraId="39D9DE3A" w14:textId="513987F8" w:rsidR="00A620AC" w:rsidRDefault="00A620AC" w:rsidP="00912E41">
      <w:pPr>
        <w:pStyle w:val="RSCmultilevellist11"/>
        <w:numPr>
          <w:ilvl w:val="0"/>
          <w:numId w:val="23"/>
        </w:numPr>
        <w:tabs>
          <w:tab w:val="clear" w:pos="1435"/>
          <w:tab w:val="left" w:pos="1134"/>
        </w:tabs>
        <w:spacing w:before="0"/>
        <w:ind w:left="1134"/>
        <w:rPr>
          <w:rFonts w:cstheme="minorHAnsi"/>
        </w:rPr>
      </w:pPr>
      <w:r>
        <w:rPr>
          <w:rFonts w:cstheme="minorHAnsi"/>
        </w:rPr>
        <w:t xml:space="preserve">The mixture was added to a column </w:t>
      </w:r>
      <w:r w:rsidR="001A2999">
        <w:rPr>
          <w:rFonts w:cstheme="minorHAnsi"/>
        </w:rPr>
        <w:t>containing a solid substance</w:t>
      </w:r>
      <w:r w:rsidR="0067541F">
        <w:rPr>
          <w:rFonts w:cstheme="minorHAnsi"/>
        </w:rPr>
        <w:t>.</w:t>
      </w:r>
    </w:p>
    <w:p w14:paraId="7EFA87EB" w14:textId="1A8F63EC" w:rsidR="00A620AC" w:rsidRDefault="00A620AC" w:rsidP="00912E41">
      <w:pPr>
        <w:pStyle w:val="RSCmultilevellist11"/>
        <w:numPr>
          <w:ilvl w:val="0"/>
          <w:numId w:val="23"/>
        </w:numPr>
        <w:tabs>
          <w:tab w:val="clear" w:pos="1435"/>
          <w:tab w:val="left" w:pos="1276"/>
        </w:tabs>
        <w:spacing w:before="0" w:line="259" w:lineRule="auto"/>
        <w:ind w:left="1134" w:hanging="357"/>
        <w:rPr>
          <w:rFonts w:cstheme="minorHAnsi"/>
        </w:rPr>
      </w:pPr>
      <w:bookmarkStart w:id="3" w:name="_Hlk156653232"/>
      <w:r>
        <w:rPr>
          <w:rFonts w:cstheme="minorHAnsi"/>
        </w:rPr>
        <w:t xml:space="preserve">The mixture and a solvent were added to a </w:t>
      </w:r>
      <w:r w:rsidR="001A2999">
        <w:rPr>
          <w:rFonts w:cstheme="minorHAnsi"/>
        </w:rPr>
        <w:t>column containing a solid substance</w:t>
      </w:r>
      <w:r>
        <w:rPr>
          <w:rFonts w:cstheme="minorHAnsi"/>
        </w:rPr>
        <w:t xml:space="preserve"> and allowed to filter down.</w:t>
      </w:r>
    </w:p>
    <w:bookmarkEnd w:id="3"/>
    <w:p w14:paraId="5FE2434D" w14:textId="5700DF01" w:rsidR="00A620AC" w:rsidRDefault="001A2999" w:rsidP="00912E41">
      <w:pPr>
        <w:pStyle w:val="RSCmultilevellist11"/>
        <w:numPr>
          <w:ilvl w:val="0"/>
          <w:numId w:val="23"/>
        </w:numPr>
        <w:tabs>
          <w:tab w:val="clear" w:pos="1435"/>
          <w:tab w:val="left" w:pos="1276"/>
        </w:tabs>
        <w:spacing w:line="259" w:lineRule="auto"/>
        <w:ind w:left="1134" w:hanging="357"/>
        <w:rPr>
          <w:rFonts w:cstheme="minorHAnsi"/>
        </w:rPr>
      </w:pPr>
      <w:r>
        <w:rPr>
          <w:rFonts w:cstheme="minorHAnsi"/>
        </w:rPr>
        <w:t>The solid substance</w:t>
      </w:r>
      <w:r w:rsidR="00A620AC">
        <w:rPr>
          <w:rFonts w:cstheme="minorHAnsi"/>
        </w:rPr>
        <w:t xml:space="preserve"> was added to a column containing the mixture and a solvent.</w:t>
      </w:r>
    </w:p>
    <w:p w14:paraId="4C421923" w14:textId="086084F9" w:rsidR="003665C6" w:rsidRPr="003665C6" w:rsidRDefault="001A2999" w:rsidP="00912E41">
      <w:pPr>
        <w:pStyle w:val="RSCmultilevellist11"/>
        <w:numPr>
          <w:ilvl w:val="0"/>
          <w:numId w:val="23"/>
        </w:numPr>
        <w:tabs>
          <w:tab w:val="clear" w:pos="1435"/>
        </w:tabs>
        <w:spacing w:line="259" w:lineRule="auto"/>
        <w:ind w:left="1134" w:hanging="357"/>
      </w:pPr>
      <w:r>
        <w:rPr>
          <w:rFonts w:cstheme="minorHAnsi"/>
        </w:rPr>
        <w:t>The solid substance</w:t>
      </w:r>
      <w:r w:rsidR="003C4685">
        <w:rPr>
          <w:rFonts w:cstheme="minorHAnsi"/>
        </w:rPr>
        <w:t xml:space="preserve"> and the mixture were added to </w:t>
      </w:r>
      <w:r w:rsidR="00D56BB3">
        <w:rPr>
          <w:rFonts w:cstheme="minorHAnsi"/>
        </w:rPr>
        <w:t>the solvent in the</w:t>
      </w:r>
      <w:r w:rsidR="003C4685">
        <w:rPr>
          <w:rFonts w:cstheme="minorHAnsi"/>
        </w:rPr>
        <w:t xml:space="preserve"> column.</w:t>
      </w:r>
    </w:p>
    <w:p w14:paraId="1F07C427" w14:textId="41253252" w:rsidR="003C4685" w:rsidRDefault="003C4685" w:rsidP="007E2447">
      <w:pPr>
        <w:pStyle w:val="RSCletteredlist"/>
        <w:tabs>
          <w:tab w:val="clear" w:pos="1077"/>
        </w:tabs>
        <w:spacing w:before="120" w:line="259" w:lineRule="auto"/>
        <w:ind w:left="567" w:hanging="539"/>
      </w:pPr>
      <w:r>
        <w:lastRenderedPageBreak/>
        <w:t>Give two reasons why scientists chose to use instru</w:t>
      </w:r>
      <w:r w:rsidRPr="003C4685">
        <w:t>mental methods to identify the peptides rather than chemical tests.</w:t>
      </w:r>
    </w:p>
    <w:p w14:paraId="4B643066" w14:textId="7EAEB3FC" w:rsidR="00EB16ED" w:rsidRDefault="00EB16ED" w:rsidP="007578C8">
      <w:pPr>
        <w:pStyle w:val="RSCmultilevellist11"/>
        <w:numPr>
          <w:ilvl w:val="0"/>
          <w:numId w:val="0"/>
        </w:numPr>
        <w:tabs>
          <w:tab w:val="clear" w:pos="1077"/>
        </w:tabs>
        <w:spacing w:line="600" w:lineRule="auto"/>
        <w:ind w:left="567"/>
        <w:rPr>
          <w:rFonts w:cstheme="minorHAnsi"/>
        </w:rPr>
      </w:pPr>
      <w:r>
        <w:rPr>
          <w:rFonts w:cstheme="minorHAnsi"/>
        </w:rPr>
        <w:t>1</w:t>
      </w:r>
      <w:r w:rsidR="00912E41">
        <w:rPr>
          <w:rFonts w:cstheme="minorHAnsi"/>
        </w:rPr>
        <w:t>.</w:t>
      </w:r>
      <w:r>
        <w:rPr>
          <w:rFonts w:cstheme="minorHAnsi"/>
        </w:rPr>
        <w:tab/>
      </w:r>
      <w:r>
        <w:t>_____________________________________________________________________</w:t>
      </w:r>
    </w:p>
    <w:p w14:paraId="5A782110" w14:textId="0F3BCA4E" w:rsidR="00EB16ED" w:rsidRDefault="00EB16ED" w:rsidP="007578C8">
      <w:pPr>
        <w:pStyle w:val="RSCmultilevellist11"/>
        <w:numPr>
          <w:ilvl w:val="0"/>
          <w:numId w:val="0"/>
        </w:numPr>
        <w:tabs>
          <w:tab w:val="clear" w:pos="1077"/>
        </w:tabs>
        <w:spacing w:before="0"/>
        <w:ind w:left="567"/>
        <w:rPr>
          <w:rFonts w:cstheme="minorHAnsi"/>
        </w:rPr>
      </w:pPr>
      <w:r>
        <w:rPr>
          <w:rFonts w:cstheme="minorHAnsi"/>
        </w:rPr>
        <w:t>2</w:t>
      </w:r>
      <w:r w:rsidR="00912E41">
        <w:rPr>
          <w:rFonts w:cstheme="minorHAnsi"/>
        </w:rPr>
        <w:t>.</w:t>
      </w:r>
      <w:r>
        <w:rPr>
          <w:rFonts w:cstheme="minorHAnsi"/>
        </w:rPr>
        <w:tab/>
      </w:r>
      <w:r>
        <w:t>_____________________________________________________________________</w:t>
      </w:r>
    </w:p>
    <w:p w14:paraId="32EE80E4" w14:textId="518D8E81" w:rsidR="00C35E19" w:rsidRPr="00C35E19" w:rsidRDefault="00C35E19" w:rsidP="00F3720D">
      <w:pPr>
        <w:pStyle w:val="RSCletteredlist"/>
        <w:tabs>
          <w:tab w:val="clear" w:pos="1077"/>
        </w:tabs>
        <w:spacing w:after="240" w:line="259" w:lineRule="auto"/>
        <w:ind w:left="567" w:hanging="539"/>
      </w:pPr>
      <w:r w:rsidRPr="00C35E19">
        <w:t>Complete the table to compare paper chromatography with liquid chromatography. Add ticks (</w:t>
      </w:r>
      <w:r>
        <w:sym w:font="Wingdings" w:char="F0FC"/>
      </w:r>
      <w:r w:rsidRPr="00C35E19">
        <w:t>) or crosses(x)</w:t>
      </w:r>
      <w:r w:rsidR="00740701">
        <w:t xml:space="preserve"> to indicate </w:t>
      </w:r>
      <w:r w:rsidR="002F608D">
        <w:t>whether each statement applies to paper chromatography, liquid chromatography or both.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C35E19" w14:paraId="62B5185D" w14:textId="77777777" w:rsidTr="000B5C32">
        <w:trPr>
          <w:trHeight w:val="567"/>
          <w:jc w:val="right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69B62CA9" w14:textId="77777777" w:rsidR="00C35E19" w:rsidRDefault="00C35E19" w:rsidP="00093232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bookmarkStart w:id="4" w:name="_Hlk156655507"/>
          </w:p>
        </w:tc>
        <w:tc>
          <w:tcPr>
            <w:tcW w:w="2835" w:type="dxa"/>
            <w:shd w:val="clear" w:color="auto" w:fill="F6E0C0"/>
            <w:vAlign w:val="center"/>
          </w:tcPr>
          <w:p w14:paraId="0CDC34A0" w14:textId="701EECF0" w:rsidR="00C35E19" w:rsidRPr="000B5C32" w:rsidRDefault="00C35E19" w:rsidP="00093232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 w:rsidRPr="000B5C32">
              <w:rPr>
                <w:rFonts w:cstheme="minorHAnsi"/>
                <w:b/>
                <w:bCs/>
                <w:color w:val="C8102E"/>
              </w:rPr>
              <w:t>Paper chromatography</w:t>
            </w:r>
          </w:p>
        </w:tc>
        <w:tc>
          <w:tcPr>
            <w:tcW w:w="2835" w:type="dxa"/>
            <w:shd w:val="clear" w:color="auto" w:fill="F6E0C0"/>
            <w:vAlign w:val="center"/>
          </w:tcPr>
          <w:p w14:paraId="76DBA0CF" w14:textId="4DB1E097" w:rsidR="00C35E19" w:rsidRPr="000B5C32" w:rsidRDefault="00C35E19" w:rsidP="00093232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 w:rsidRPr="000B5C32">
              <w:rPr>
                <w:rFonts w:cstheme="minorHAnsi"/>
                <w:b/>
                <w:bCs/>
                <w:color w:val="C8102E"/>
              </w:rPr>
              <w:t>Liquid chromatography</w:t>
            </w:r>
          </w:p>
        </w:tc>
      </w:tr>
      <w:tr w:rsidR="00C35E19" w14:paraId="222C3BEF" w14:textId="77777777" w:rsidTr="00CB2432">
        <w:trPr>
          <w:trHeight w:val="567"/>
          <w:jc w:val="right"/>
        </w:trPr>
        <w:tc>
          <w:tcPr>
            <w:tcW w:w="2835" w:type="dxa"/>
            <w:vAlign w:val="center"/>
          </w:tcPr>
          <w:p w14:paraId="4A946C7F" w14:textId="3933D8BA" w:rsidR="00C35E19" w:rsidRDefault="005E44BE" w:rsidP="00CB2432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uses</w:t>
            </w:r>
            <w:r w:rsidR="00C35E19">
              <w:rPr>
                <w:rFonts w:cstheme="minorHAnsi"/>
              </w:rPr>
              <w:t xml:space="preserve"> a stationary and </w:t>
            </w:r>
            <w:r>
              <w:rPr>
                <w:rFonts w:cstheme="minorHAnsi"/>
              </w:rPr>
              <w:t xml:space="preserve">a </w:t>
            </w:r>
            <w:r w:rsidR="00C35E19">
              <w:rPr>
                <w:rFonts w:cstheme="minorHAnsi"/>
              </w:rPr>
              <w:t>mobile phase</w:t>
            </w:r>
          </w:p>
        </w:tc>
        <w:tc>
          <w:tcPr>
            <w:tcW w:w="2835" w:type="dxa"/>
            <w:vAlign w:val="center"/>
          </w:tcPr>
          <w:p w14:paraId="3B13223F" w14:textId="77777777" w:rsidR="00C35E19" w:rsidRDefault="00C35E19" w:rsidP="00093232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6815AA1E" w14:textId="77777777" w:rsidR="00C35E19" w:rsidRDefault="00C35E19" w:rsidP="00093232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</w:p>
        </w:tc>
      </w:tr>
      <w:tr w:rsidR="00C35E19" w14:paraId="229E36CA" w14:textId="77777777" w:rsidTr="00CB2432">
        <w:trPr>
          <w:trHeight w:val="567"/>
          <w:jc w:val="right"/>
        </w:trPr>
        <w:tc>
          <w:tcPr>
            <w:tcW w:w="2835" w:type="dxa"/>
            <w:vAlign w:val="center"/>
          </w:tcPr>
          <w:p w14:paraId="587488AB" w14:textId="06028ABC" w:rsidR="00C35E19" w:rsidRDefault="005E44BE" w:rsidP="00CB2432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C35E19">
              <w:rPr>
                <w:rFonts w:cstheme="minorHAnsi"/>
              </w:rPr>
              <w:t>eparate</w:t>
            </w:r>
            <w:r>
              <w:rPr>
                <w:rFonts w:cstheme="minorHAnsi"/>
              </w:rPr>
              <w:t>s</w:t>
            </w:r>
            <w:r w:rsidR="00C35E19">
              <w:rPr>
                <w:rFonts w:cstheme="minorHAnsi"/>
              </w:rPr>
              <w:t xml:space="preserve"> a mixture into pure substances</w:t>
            </w:r>
          </w:p>
        </w:tc>
        <w:tc>
          <w:tcPr>
            <w:tcW w:w="2835" w:type="dxa"/>
            <w:vAlign w:val="center"/>
          </w:tcPr>
          <w:p w14:paraId="09ABDCA5" w14:textId="77777777" w:rsidR="00C35E19" w:rsidRDefault="00C35E19" w:rsidP="00093232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213C5539" w14:textId="77777777" w:rsidR="00C35E19" w:rsidRDefault="00C35E19" w:rsidP="00093232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</w:p>
        </w:tc>
      </w:tr>
      <w:tr w:rsidR="00C35E19" w14:paraId="0F40AE4E" w14:textId="77777777" w:rsidTr="00CB2432">
        <w:trPr>
          <w:trHeight w:val="567"/>
          <w:jc w:val="right"/>
        </w:trPr>
        <w:tc>
          <w:tcPr>
            <w:tcW w:w="2835" w:type="dxa"/>
            <w:vAlign w:val="center"/>
          </w:tcPr>
          <w:p w14:paraId="2AA89703" w14:textId="19D54565" w:rsidR="00C35E19" w:rsidRDefault="00FB467B" w:rsidP="00CB2432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pure substances can be collected</w:t>
            </w:r>
          </w:p>
        </w:tc>
        <w:tc>
          <w:tcPr>
            <w:tcW w:w="2835" w:type="dxa"/>
            <w:vAlign w:val="center"/>
          </w:tcPr>
          <w:p w14:paraId="20B60756" w14:textId="77777777" w:rsidR="00C35E19" w:rsidRDefault="00C35E19" w:rsidP="00093232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02443F65" w14:textId="77777777" w:rsidR="00C35E19" w:rsidRDefault="00C35E19" w:rsidP="00093232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</w:p>
        </w:tc>
      </w:tr>
    </w:tbl>
    <w:bookmarkEnd w:id="4"/>
    <w:p w14:paraId="13699058" w14:textId="77777777" w:rsidR="00215F2D" w:rsidRPr="00A955E3" w:rsidRDefault="00215F2D" w:rsidP="00215F2D">
      <w:pPr>
        <w:pStyle w:val="RSCendquestions"/>
        <w:spacing w:before="720"/>
        <w:ind w:left="1553"/>
      </w:pPr>
      <w:r>
        <w:drawing>
          <wp:anchor distT="0" distB="0" distL="114300" distR="114300" simplePos="0" relativeHeight="251660288" behindDoc="0" locked="0" layoutInCell="1" allowOverlap="1" wp14:anchorId="66F69EC4" wp14:editId="4B6AA1D6">
            <wp:simplePos x="0" y="0"/>
            <wp:positionH relativeFrom="column">
              <wp:posOffset>362373</wp:posOffset>
            </wp:positionH>
            <wp:positionV relativeFrom="paragraph">
              <wp:posOffset>455295</wp:posOffset>
            </wp:positionV>
            <wp:extent cx="450000" cy="450000"/>
            <wp:effectExtent l="0" t="0" r="7620" b="762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FFE2AC" wp14:editId="09A7A62C">
                <wp:simplePos x="0" y="0"/>
                <wp:positionH relativeFrom="column">
                  <wp:posOffset>169333</wp:posOffset>
                </wp:positionH>
                <wp:positionV relativeFrom="paragraph">
                  <wp:posOffset>322580</wp:posOffset>
                </wp:positionV>
                <wp:extent cx="5400000" cy="720000"/>
                <wp:effectExtent l="0" t="0" r="1079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70F5D" id="Rectangle 10" o:spid="_x0000_s1026" style="position:absolute;margin-left:13.35pt;margin-top:25.4pt;width:425.2pt;height:5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" filled="f" strokecolor="black [3213]" strokeweight=".5pt"/>
            </w:pict>
          </mc:Fallback>
        </mc:AlternateContent>
      </w:r>
      <w:r w:rsidRPr="00A955E3">
        <w:t xml:space="preserve">Which </w:t>
      </w:r>
      <w:r w:rsidRPr="00A201BD">
        <w:t>question</w:t>
      </w:r>
      <w:r w:rsidRPr="00A955E3">
        <w:t>(s) did you get wrong? Why?</w:t>
      </w:r>
    </w:p>
    <w:p w14:paraId="3071EDA7" w14:textId="06A74F07" w:rsidR="00CA0F0D" w:rsidRPr="00CA0F0D" w:rsidRDefault="00215F2D" w:rsidP="00EC5296">
      <w:pPr>
        <w:pStyle w:val="RSCendquestions"/>
        <w:ind w:left="1555"/>
      </w:pPr>
      <w:r w:rsidRPr="00A955E3">
        <w:t>What will you do next time you’re asked a similar</w:t>
      </w:r>
      <w:r w:rsidR="00F02239">
        <w:t xml:space="preserve"> question?</w:t>
      </w:r>
    </w:p>
    <w:sectPr w:rsidR="00CA0F0D" w:rsidRPr="00CA0F0D" w:rsidSect="001B55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6399C" w14:textId="77777777" w:rsidR="00985D38" w:rsidRDefault="00985D38" w:rsidP="00E07B52">
      <w:pPr>
        <w:spacing w:after="0" w:line="240" w:lineRule="auto"/>
      </w:pPr>
      <w:r>
        <w:separator/>
      </w:r>
    </w:p>
  </w:endnote>
  <w:endnote w:type="continuationSeparator" w:id="0">
    <w:p w14:paraId="74AF2D5F" w14:textId="77777777" w:rsidR="00985D38" w:rsidRDefault="00985D38" w:rsidP="00E0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2BE6" w14:textId="77777777" w:rsidR="007A450F" w:rsidRDefault="007A4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9FF26B1" w14:textId="296728CE" w:rsidR="002B0F45" w:rsidRPr="004079FB" w:rsidRDefault="000B0CCA" w:rsidP="000B0CCA">
    <w:pPr>
      <w:spacing w:line="283" w:lineRule="auto"/>
      <w:ind w:left="-851" w:right="-709"/>
      <w:rPr>
        <w:rStyle w:val="Hyperlink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1B1E53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F787" w14:textId="77777777" w:rsidR="007A450F" w:rsidRDefault="007A4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DAAB" w14:textId="77777777" w:rsidR="00985D38" w:rsidRDefault="00985D38" w:rsidP="00E07B52">
      <w:pPr>
        <w:spacing w:after="0" w:line="240" w:lineRule="auto"/>
      </w:pPr>
      <w:r>
        <w:separator/>
      </w:r>
    </w:p>
  </w:footnote>
  <w:footnote w:type="continuationSeparator" w:id="0">
    <w:p w14:paraId="7DF9461C" w14:textId="77777777" w:rsidR="00985D38" w:rsidRDefault="00985D38" w:rsidP="00E0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B3A3" w14:textId="77777777" w:rsidR="007A450F" w:rsidRDefault="007A4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40BF9395" w:rsidR="0083323B" w:rsidRDefault="00484C8E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0" locked="0" layoutInCell="1" allowOverlap="1" wp14:anchorId="2E360248" wp14:editId="7589FC99">
          <wp:simplePos x="0" y="0"/>
          <wp:positionH relativeFrom="column">
            <wp:posOffset>1350010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305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0" locked="0" layoutInCell="1" allowOverlap="1" wp14:anchorId="2012BB01" wp14:editId="3915A6E2">
          <wp:simplePos x="0" y="0"/>
          <wp:positionH relativeFrom="column">
            <wp:posOffset>-540385</wp:posOffset>
          </wp:positionH>
          <wp:positionV relativeFrom="paragraph">
            <wp:posOffset>24765</wp:posOffset>
          </wp:positionV>
          <wp:extent cx="1789200" cy="356400"/>
          <wp:effectExtent l="0" t="0" r="1905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3B"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6192" behindDoc="1" locked="0" layoutInCell="1" allowOverlap="1" wp14:anchorId="627713BD" wp14:editId="17F027E0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257F">
      <w:rPr>
        <w:rFonts w:ascii="Century Gothic" w:hAnsi="Century Gothic"/>
        <w:b/>
        <w:bCs/>
        <w:color w:val="C8102E"/>
        <w:sz w:val="30"/>
        <w:szCs w:val="30"/>
      </w:rPr>
      <w:t xml:space="preserve">In </w:t>
    </w:r>
    <w:proofErr w:type="gramStart"/>
    <w:r w:rsidR="0021257F">
      <w:rPr>
        <w:rFonts w:ascii="Century Gothic" w:hAnsi="Century Gothic"/>
        <w:b/>
        <w:bCs/>
        <w:color w:val="C8102E"/>
        <w:sz w:val="30"/>
        <w:szCs w:val="30"/>
      </w:rPr>
      <w:t>context</w:t>
    </w:r>
    <w:r w:rsidR="0083323B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14</w:t>
    </w:r>
    <w:proofErr w:type="gramEnd"/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>–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16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634A0FF" w14:textId="7135675D" w:rsidR="001004E2" w:rsidRPr="001004E2" w:rsidRDefault="00736426" w:rsidP="001004E2">
    <w:pPr>
      <w:spacing w:after="60"/>
      <w:ind w:right="-850"/>
      <w:jc w:val="right"/>
      <w:rPr>
        <w:rFonts w:ascii="Century Gothic" w:hAnsi="Century Gothic"/>
        <w:b/>
        <w:color w:val="C8102E"/>
        <w:sz w:val="18"/>
      </w:rPr>
    </w:pPr>
    <w:r w:rsidRPr="00385DC0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717173" w:rsidRPr="00717173">
      <w:rPr>
        <w:rFonts w:ascii="Century Gothic" w:hAnsi="Century Gothic"/>
        <w:b/>
        <w:bCs/>
        <w:color w:val="C00000"/>
        <w:sz w:val="18"/>
        <w:szCs w:val="18"/>
      </w:rPr>
      <w:t>rsc.li/4aWUSUJ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8BF0" w14:textId="77777777" w:rsidR="007A450F" w:rsidRDefault="007A4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A25B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2019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16DC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2A6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120A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44E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FA4C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2447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E02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242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507F1B"/>
    <w:multiLevelType w:val="multilevel"/>
    <w:tmpl w:val="D6840EDC"/>
    <w:styleLink w:val="CurrentList24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8FE1AA3"/>
    <w:multiLevelType w:val="hybridMultilevel"/>
    <w:tmpl w:val="ABD240CA"/>
    <w:lvl w:ilvl="0" w:tplc="D43811D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EC84198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05075B8"/>
    <w:multiLevelType w:val="multilevel"/>
    <w:tmpl w:val="C86C5C4A"/>
    <w:styleLink w:val="CurrentList22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59B1983"/>
    <w:multiLevelType w:val="multilevel"/>
    <w:tmpl w:val="BD18DC92"/>
    <w:styleLink w:val="CurrentList25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ascii="Century Gothic" w:hAnsi="Century Gothic" w:hint="default"/>
        <w:b w:val="0"/>
        <w:i w:val="0"/>
        <w:color w:val="000000" w:themeColor="text1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85114B"/>
    <w:multiLevelType w:val="multilevel"/>
    <w:tmpl w:val="B67896FE"/>
    <w:styleLink w:val="CurrentList21"/>
    <w:lvl w:ilvl="0">
      <w:start w:val="1"/>
      <w:numFmt w:val="lowerRoman"/>
      <w:lvlText w:val="%1."/>
      <w:lvlJc w:val="left"/>
      <w:pPr>
        <w:ind w:left="1435" w:hanging="35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AC467BD"/>
    <w:multiLevelType w:val="hybridMultilevel"/>
    <w:tmpl w:val="FB382D02"/>
    <w:lvl w:ilvl="0" w:tplc="6456A81C">
      <w:start w:val="1"/>
      <w:numFmt w:val="decimal"/>
      <w:pStyle w:val="RSCmultilevellist11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  <w:color w:val="C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4764653"/>
    <w:multiLevelType w:val="multilevel"/>
    <w:tmpl w:val="BD18DC92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ascii="Century Gothic" w:hAnsi="Century Gothic" w:hint="default"/>
        <w:b w:val="0"/>
        <w:i w:val="0"/>
        <w:color w:val="000000" w:themeColor="text1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7200C37"/>
    <w:multiLevelType w:val="multilevel"/>
    <w:tmpl w:val="C86C5C4A"/>
    <w:styleLink w:val="CurrentList23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1159FE"/>
    <w:multiLevelType w:val="hybridMultilevel"/>
    <w:tmpl w:val="7DACABB8"/>
    <w:lvl w:ilvl="0" w:tplc="54E09FFA">
      <w:start w:val="1"/>
      <w:numFmt w:val="lowerRoman"/>
      <w:pStyle w:val="RSCromannumeralsublist"/>
      <w:lvlText w:val="%1."/>
      <w:lvlJc w:val="left"/>
      <w:pPr>
        <w:ind w:left="1435" w:hanging="35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60F0B"/>
    <w:multiLevelType w:val="multilevel"/>
    <w:tmpl w:val="C86C5C4A"/>
    <w:lvl w:ilvl="0">
      <w:start w:val="1"/>
      <w:numFmt w:val="decimal"/>
      <w:pStyle w:val="RSCnumbered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D564A10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num w:numId="1" w16cid:durableId="42214278">
    <w:abstractNumId w:val="19"/>
  </w:num>
  <w:num w:numId="2" w16cid:durableId="728573665">
    <w:abstractNumId w:val="31"/>
  </w:num>
  <w:num w:numId="3" w16cid:durableId="923302425">
    <w:abstractNumId w:val="39"/>
  </w:num>
  <w:num w:numId="4" w16cid:durableId="144903722">
    <w:abstractNumId w:val="27"/>
  </w:num>
  <w:num w:numId="5" w16cid:durableId="1534541782">
    <w:abstractNumId w:val="30"/>
  </w:num>
  <w:num w:numId="6" w16cid:durableId="1237088942">
    <w:abstractNumId w:val="10"/>
  </w:num>
  <w:num w:numId="7" w16cid:durableId="1416052295">
    <w:abstractNumId w:val="29"/>
  </w:num>
  <w:num w:numId="8" w16cid:durableId="895360508">
    <w:abstractNumId w:val="34"/>
  </w:num>
  <w:num w:numId="9" w16cid:durableId="1219365946">
    <w:abstractNumId w:val="13"/>
  </w:num>
  <w:num w:numId="10" w16cid:durableId="2086948404">
    <w:abstractNumId w:val="35"/>
  </w:num>
  <w:num w:numId="11" w16cid:durableId="1533573651">
    <w:abstractNumId w:val="33"/>
  </w:num>
  <w:num w:numId="12" w16cid:durableId="2101902789">
    <w:abstractNumId w:val="24"/>
  </w:num>
  <w:num w:numId="13" w16cid:durableId="1347635577">
    <w:abstractNumId w:val="14"/>
  </w:num>
  <w:num w:numId="14" w16cid:durableId="1851019526">
    <w:abstractNumId w:val="25"/>
  </w:num>
  <w:num w:numId="15" w16cid:durableId="904030636">
    <w:abstractNumId w:val="28"/>
  </w:num>
  <w:num w:numId="16" w16cid:durableId="1417046684">
    <w:abstractNumId w:val="23"/>
  </w:num>
  <w:num w:numId="17" w16cid:durableId="1167018016">
    <w:abstractNumId w:val="21"/>
  </w:num>
  <w:num w:numId="18" w16cid:durableId="1422409376">
    <w:abstractNumId w:val="40"/>
  </w:num>
  <w:num w:numId="19" w16cid:durableId="768936428">
    <w:abstractNumId w:val="36"/>
  </w:num>
  <w:num w:numId="20" w16cid:durableId="2127190269">
    <w:abstractNumId w:val="37"/>
  </w:num>
  <w:num w:numId="21" w16cid:durableId="1789474183">
    <w:abstractNumId w:val="32"/>
  </w:num>
  <w:num w:numId="22" w16cid:durableId="2109688727">
    <w:abstractNumId w:val="18"/>
  </w:num>
  <w:num w:numId="23" w16cid:durableId="1802961725">
    <w:abstractNumId w:val="12"/>
  </w:num>
  <w:num w:numId="24" w16cid:durableId="1707678464">
    <w:abstractNumId w:val="15"/>
  </w:num>
  <w:num w:numId="25" w16cid:durableId="1121144245">
    <w:abstractNumId w:val="38"/>
  </w:num>
  <w:num w:numId="26" w16cid:durableId="188373176">
    <w:abstractNumId w:val="20"/>
  </w:num>
  <w:num w:numId="27" w16cid:durableId="261686438">
    <w:abstractNumId w:val="31"/>
    <w:lvlOverride w:ilvl="0">
      <w:startOverride w:val="1"/>
    </w:lvlOverride>
  </w:num>
  <w:num w:numId="28" w16cid:durableId="1782990729">
    <w:abstractNumId w:val="16"/>
  </w:num>
  <w:num w:numId="29" w16cid:durableId="1226646415">
    <w:abstractNumId w:val="26"/>
  </w:num>
  <w:num w:numId="30" w16cid:durableId="222834805">
    <w:abstractNumId w:val="11"/>
  </w:num>
  <w:num w:numId="31" w16cid:durableId="1715230186">
    <w:abstractNumId w:val="22"/>
  </w:num>
  <w:num w:numId="32" w16cid:durableId="1533762512">
    <w:abstractNumId w:val="17"/>
  </w:num>
  <w:num w:numId="33" w16cid:durableId="9709394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86234326">
    <w:abstractNumId w:val="0"/>
  </w:num>
  <w:num w:numId="35" w16cid:durableId="1228883386">
    <w:abstractNumId w:val="1"/>
  </w:num>
  <w:num w:numId="36" w16cid:durableId="179465804">
    <w:abstractNumId w:val="2"/>
  </w:num>
  <w:num w:numId="37" w16cid:durableId="193855526">
    <w:abstractNumId w:val="3"/>
  </w:num>
  <w:num w:numId="38" w16cid:durableId="1948270342">
    <w:abstractNumId w:val="8"/>
  </w:num>
  <w:num w:numId="39" w16cid:durableId="631987494">
    <w:abstractNumId w:val="4"/>
  </w:num>
  <w:num w:numId="40" w16cid:durableId="1542472117">
    <w:abstractNumId w:val="5"/>
  </w:num>
  <w:num w:numId="41" w16cid:durableId="1980574868">
    <w:abstractNumId w:val="6"/>
  </w:num>
  <w:num w:numId="42" w16cid:durableId="568925338">
    <w:abstractNumId w:val="7"/>
  </w:num>
  <w:num w:numId="43" w16cid:durableId="51733178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c0NrAwMTcxMTKyNDVV0lEKTi0uzszPAykwqQUAeTTdKywAAAA="/>
  </w:docVars>
  <w:rsids>
    <w:rsidRoot w:val="006B6F34"/>
    <w:rsid w:val="000025A6"/>
    <w:rsid w:val="000062DA"/>
    <w:rsid w:val="000130BE"/>
    <w:rsid w:val="0001367D"/>
    <w:rsid w:val="00013911"/>
    <w:rsid w:val="00013921"/>
    <w:rsid w:val="0001418E"/>
    <w:rsid w:val="00017414"/>
    <w:rsid w:val="0002236A"/>
    <w:rsid w:val="0002742E"/>
    <w:rsid w:val="000337B4"/>
    <w:rsid w:val="000371AF"/>
    <w:rsid w:val="00040D8A"/>
    <w:rsid w:val="0004247A"/>
    <w:rsid w:val="0004346F"/>
    <w:rsid w:val="0004431D"/>
    <w:rsid w:val="000444CF"/>
    <w:rsid w:val="0004483D"/>
    <w:rsid w:val="000464ED"/>
    <w:rsid w:val="000546FC"/>
    <w:rsid w:val="000564D3"/>
    <w:rsid w:val="00056A33"/>
    <w:rsid w:val="000609B3"/>
    <w:rsid w:val="00061C1D"/>
    <w:rsid w:val="000647B5"/>
    <w:rsid w:val="00064AA3"/>
    <w:rsid w:val="00065879"/>
    <w:rsid w:val="00065C00"/>
    <w:rsid w:val="00071C5C"/>
    <w:rsid w:val="000743C9"/>
    <w:rsid w:val="00076BF1"/>
    <w:rsid w:val="0007775B"/>
    <w:rsid w:val="00082477"/>
    <w:rsid w:val="0008368A"/>
    <w:rsid w:val="00091CED"/>
    <w:rsid w:val="0009239D"/>
    <w:rsid w:val="000931BB"/>
    <w:rsid w:val="00093232"/>
    <w:rsid w:val="00094618"/>
    <w:rsid w:val="000949E5"/>
    <w:rsid w:val="000964FC"/>
    <w:rsid w:val="00096957"/>
    <w:rsid w:val="000A1498"/>
    <w:rsid w:val="000A24FB"/>
    <w:rsid w:val="000A2897"/>
    <w:rsid w:val="000A48F6"/>
    <w:rsid w:val="000A5816"/>
    <w:rsid w:val="000A779A"/>
    <w:rsid w:val="000B0CCA"/>
    <w:rsid w:val="000B205D"/>
    <w:rsid w:val="000B2BB4"/>
    <w:rsid w:val="000B5C32"/>
    <w:rsid w:val="000C04F6"/>
    <w:rsid w:val="000C3531"/>
    <w:rsid w:val="000C38F6"/>
    <w:rsid w:val="000C49BD"/>
    <w:rsid w:val="000C5758"/>
    <w:rsid w:val="000C6315"/>
    <w:rsid w:val="000C717F"/>
    <w:rsid w:val="000C7A5D"/>
    <w:rsid w:val="000D6758"/>
    <w:rsid w:val="000D74CD"/>
    <w:rsid w:val="000D79E0"/>
    <w:rsid w:val="000E1B6F"/>
    <w:rsid w:val="000E2E37"/>
    <w:rsid w:val="000E4E4D"/>
    <w:rsid w:val="000E6A14"/>
    <w:rsid w:val="000E76B5"/>
    <w:rsid w:val="000F0D4D"/>
    <w:rsid w:val="000F0D5A"/>
    <w:rsid w:val="000F37CD"/>
    <w:rsid w:val="000F5A3A"/>
    <w:rsid w:val="000F6530"/>
    <w:rsid w:val="000F673F"/>
    <w:rsid w:val="000F70B8"/>
    <w:rsid w:val="001004DF"/>
    <w:rsid w:val="001004E2"/>
    <w:rsid w:val="00100764"/>
    <w:rsid w:val="00102748"/>
    <w:rsid w:val="00103488"/>
    <w:rsid w:val="00107EB2"/>
    <w:rsid w:val="001101BC"/>
    <w:rsid w:val="0011165B"/>
    <w:rsid w:val="00112172"/>
    <w:rsid w:val="0011241F"/>
    <w:rsid w:val="001135B3"/>
    <w:rsid w:val="00113636"/>
    <w:rsid w:val="001143A3"/>
    <w:rsid w:val="00115181"/>
    <w:rsid w:val="00115E48"/>
    <w:rsid w:val="00117229"/>
    <w:rsid w:val="00122372"/>
    <w:rsid w:val="00123293"/>
    <w:rsid w:val="00125DF6"/>
    <w:rsid w:val="00133333"/>
    <w:rsid w:val="001379B5"/>
    <w:rsid w:val="00137DA1"/>
    <w:rsid w:val="001401C7"/>
    <w:rsid w:val="00141500"/>
    <w:rsid w:val="001417C8"/>
    <w:rsid w:val="001427CF"/>
    <w:rsid w:val="001433E7"/>
    <w:rsid w:val="00143655"/>
    <w:rsid w:val="00144295"/>
    <w:rsid w:val="00145F45"/>
    <w:rsid w:val="00146455"/>
    <w:rsid w:val="001464B0"/>
    <w:rsid w:val="00150131"/>
    <w:rsid w:val="00150159"/>
    <w:rsid w:val="00152F0C"/>
    <w:rsid w:val="00154CD1"/>
    <w:rsid w:val="00157775"/>
    <w:rsid w:val="001579D7"/>
    <w:rsid w:val="00157E60"/>
    <w:rsid w:val="001627D0"/>
    <w:rsid w:val="00164330"/>
    <w:rsid w:val="00165E2E"/>
    <w:rsid w:val="001661C3"/>
    <w:rsid w:val="00166783"/>
    <w:rsid w:val="00172392"/>
    <w:rsid w:val="00172B9E"/>
    <w:rsid w:val="00175436"/>
    <w:rsid w:val="001842E7"/>
    <w:rsid w:val="001913CF"/>
    <w:rsid w:val="001962A2"/>
    <w:rsid w:val="00196EFF"/>
    <w:rsid w:val="00197DF4"/>
    <w:rsid w:val="001A01D9"/>
    <w:rsid w:val="001A2999"/>
    <w:rsid w:val="001A3127"/>
    <w:rsid w:val="001A3715"/>
    <w:rsid w:val="001A5D8B"/>
    <w:rsid w:val="001A600F"/>
    <w:rsid w:val="001B0702"/>
    <w:rsid w:val="001B1E53"/>
    <w:rsid w:val="001B2DC6"/>
    <w:rsid w:val="001B556F"/>
    <w:rsid w:val="001B61CF"/>
    <w:rsid w:val="001B6566"/>
    <w:rsid w:val="001B67DC"/>
    <w:rsid w:val="001B7E2C"/>
    <w:rsid w:val="001C2817"/>
    <w:rsid w:val="001C4578"/>
    <w:rsid w:val="001C54C5"/>
    <w:rsid w:val="001C64A6"/>
    <w:rsid w:val="001D05D5"/>
    <w:rsid w:val="001D1F67"/>
    <w:rsid w:val="001D387A"/>
    <w:rsid w:val="001D3A31"/>
    <w:rsid w:val="001D3B94"/>
    <w:rsid w:val="001D423F"/>
    <w:rsid w:val="001D722B"/>
    <w:rsid w:val="001E1004"/>
    <w:rsid w:val="001E1C2E"/>
    <w:rsid w:val="001E2564"/>
    <w:rsid w:val="001E7994"/>
    <w:rsid w:val="001F30BE"/>
    <w:rsid w:val="001F62D7"/>
    <w:rsid w:val="001F6E1D"/>
    <w:rsid w:val="00200715"/>
    <w:rsid w:val="00200891"/>
    <w:rsid w:val="00201DB8"/>
    <w:rsid w:val="002029CD"/>
    <w:rsid w:val="002100AE"/>
    <w:rsid w:val="0021257F"/>
    <w:rsid w:val="00215F2D"/>
    <w:rsid w:val="00217004"/>
    <w:rsid w:val="002172A5"/>
    <w:rsid w:val="00217726"/>
    <w:rsid w:val="00221232"/>
    <w:rsid w:val="002221F5"/>
    <w:rsid w:val="00222419"/>
    <w:rsid w:val="00223BBF"/>
    <w:rsid w:val="00225AAC"/>
    <w:rsid w:val="0022709D"/>
    <w:rsid w:val="002273BD"/>
    <w:rsid w:val="00236F19"/>
    <w:rsid w:val="0024110E"/>
    <w:rsid w:val="00241C89"/>
    <w:rsid w:val="00245E13"/>
    <w:rsid w:val="00250478"/>
    <w:rsid w:val="002523DE"/>
    <w:rsid w:val="00252B20"/>
    <w:rsid w:val="00253A86"/>
    <w:rsid w:val="00254FD1"/>
    <w:rsid w:val="00255A7C"/>
    <w:rsid w:val="002579C5"/>
    <w:rsid w:val="00257A40"/>
    <w:rsid w:val="002613F1"/>
    <w:rsid w:val="00263D33"/>
    <w:rsid w:val="00264863"/>
    <w:rsid w:val="00271561"/>
    <w:rsid w:val="002724F0"/>
    <w:rsid w:val="00273503"/>
    <w:rsid w:val="002758C7"/>
    <w:rsid w:val="00280591"/>
    <w:rsid w:val="0028137C"/>
    <w:rsid w:val="0028451D"/>
    <w:rsid w:val="002868DA"/>
    <w:rsid w:val="00291653"/>
    <w:rsid w:val="00291978"/>
    <w:rsid w:val="00291EA2"/>
    <w:rsid w:val="00295A5D"/>
    <w:rsid w:val="00295BC3"/>
    <w:rsid w:val="00295E93"/>
    <w:rsid w:val="002A0DC9"/>
    <w:rsid w:val="002A1E3E"/>
    <w:rsid w:val="002A3D10"/>
    <w:rsid w:val="002B087E"/>
    <w:rsid w:val="002B0F45"/>
    <w:rsid w:val="002B2E39"/>
    <w:rsid w:val="002C2616"/>
    <w:rsid w:val="002C40A1"/>
    <w:rsid w:val="002E3BC3"/>
    <w:rsid w:val="002E6741"/>
    <w:rsid w:val="002E779C"/>
    <w:rsid w:val="002F0BFA"/>
    <w:rsid w:val="002F0CE2"/>
    <w:rsid w:val="002F2E23"/>
    <w:rsid w:val="002F5A0D"/>
    <w:rsid w:val="002F608D"/>
    <w:rsid w:val="002F78E2"/>
    <w:rsid w:val="0030051E"/>
    <w:rsid w:val="003009D4"/>
    <w:rsid w:val="00301201"/>
    <w:rsid w:val="00303756"/>
    <w:rsid w:val="00303D49"/>
    <w:rsid w:val="00305DDE"/>
    <w:rsid w:val="00313D4F"/>
    <w:rsid w:val="003162A7"/>
    <w:rsid w:val="003175E3"/>
    <w:rsid w:val="00321069"/>
    <w:rsid w:val="0032133E"/>
    <w:rsid w:val="003235F5"/>
    <w:rsid w:val="00324252"/>
    <w:rsid w:val="00324821"/>
    <w:rsid w:val="00330178"/>
    <w:rsid w:val="0033144D"/>
    <w:rsid w:val="00333366"/>
    <w:rsid w:val="0033387B"/>
    <w:rsid w:val="003418C0"/>
    <w:rsid w:val="00342768"/>
    <w:rsid w:val="003441CB"/>
    <w:rsid w:val="0034501A"/>
    <w:rsid w:val="0035222A"/>
    <w:rsid w:val="00352387"/>
    <w:rsid w:val="00352EBB"/>
    <w:rsid w:val="00353F6C"/>
    <w:rsid w:val="0035504D"/>
    <w:rsid w:val="003554B1"/>
    <w:rsid w:val="00356010"/>
    <w:rsid w:val="003665C6"/>
    <w:rsid w:val="0036784D"/>
    <w:rsid w:val="0037100D"/>
    <w:rsid w:val="003722A6"/>
    <w:rsid w:val="0037548E"/>
    <w:rsid w:val="00377089"/>
    <w:rsid w:val="003801F3"/>
    <w:rsid w:val="00381A2A"/>
    <w:rsid w:val="00383E97"/>
    <w:rsid w:val="00386A14"/>
    <w:rsid w:val="00394F02"/>
    <w:rsid w:val="003971F3"/>
    <w:rsid w:val="00397BCD"/>
    <w:rsid w:val="003A0EC1"/>
    <w:rsid w:val="003A73A1"/>
    <w:rsid w:val="003B2E8C"/>
    <w:rsid w:val="003B720A"/>
    <w:rsid w:val="003C0CC0"/>
    <w:rsid w:val="003C4685"/>
    <w:rsid w:val="003C4986"/>
    <w:rsid w:val="003D4B53"/>
    <w:rsid w:val="003F0788"/>
    <w:rsid w:val="003F4E58"/>
    <w:rsid w:val="003F4EF6"/>
    <w:rsid w:val="003F5B0F"/>
    <w:rsid w:val="0040409B"/>
    <w:rsid w:val="00404BDB"/>
    <w:rsid w:val="004079FB"/>
    <w:rsid w:val="00411100"/>
    <w:rsid w:val="00414567"/>
    <w:rsid w:val="00416478"/>
    <w:rsid w:val="00417265"/>
    <w:rsid w:val="00421A2C"/>
    <w:rsid w:val="004275EF"/>
    <w:rsid w:val="00433235"/>
    <w:rsid w:val="00441446"/>
    <w:rsid w:val="004445B2"/>
    <w:rsid w:val="004446E0"/>
    <w:rsid w:val="004469C1"/>
    <w:rsid w:val="00447227"/>
    <w:rsid w:val="00447B6A"/>
    <w:rsid w:val="00447D38"/>
    <w:rsid w:val="00450E4E"/>
    <w:rsid w:val="004535C6"/>
    <w:rsid w:val="00460F2B"/>
    <w:rsid w:val="00460FC5"/>
    <w:rsid w:val="00465FDC"/>
    <w:rsid w:val="00471538"/>
    <w:rsid w:val="00471CE1"/>
    <w:rsid w:val="00472184"/>
    <w:rsid w:val="00473A0C"/>
    <w:rsid w:val="004752E8"/>
    <w:rsid w:val="00484C8E"/>
    <w:rsid w:val="004904FE"/>
    <w:rsid w:val="00492BBC"/>
    <w:rsid w:val="0049357C"/>
    <w:rsid w:val="004938A1"/>
    <w:rsid w:val="00497958"/>
    <w:rsid w:val="004A1B71"/>
    <w:rsid w:val="004A35F8"/>
    <w:rsid w:val="004A60A4"/>
    <w:rsid w:val="004A6981"/>
    <w:rsid w:val="004A72BB"/>
    <w:rsid w:val="004B01C3"/>
    <w:rsid w:val="004B04E1"/>
    <w:rsid w:val="004B1AD6"/>
    <w:rsid w:val="004B1D31"/>
    <w:rsid w:val="004C0DB9"/>
    <w:rsid w:val="004C24BC"/>
    <w:rsid w:val="004D084E"/>
    <w:rsid w:val="004D0992"/>
    <w:rsid w:val="004D13F0"/>
    <w:rsid w:val="004D17D2"/>
    <w:rsid w:val="004D2147"/>
    <w:rsid w:val="004D30B1"/>
    <w:rsid w:val="004D7AAE"/>
    <w:rsid w:val="004E0B7C"/>
    <w:rsid w:val="004E1196"/>
    <w:rsid w:val="004E4B49"/>
    <w:rsid w:val="004E4EED"/>
    <w:rsid w:val="004E7024"/>
    <w:rsid w:val="004E7FF1"/>
    <w:rsid w:val="004F1681"/>
    <w:rsid w:val="004F744C"/>
    <w:rsid w:val="00502832"/>
    <w:rsid w:val="00506B9B"/>
    <w:rsid w:val="00517797"/>
    <w:rsid w:val="00521FFE"/>
    <w:rsid w:val="005227C3"/>
    <w:rsid w:val="005248D8"/>
    <w:rsid w:val="00524EB9"/>
    <w:rsid w:val="00526174"/>
    <w:rsid w:val="00526AEB"/>
    <w:rsid w:val="005309D6"/>
    <w:rsid w:val="005320CB"/>
    <w:rsid w:val="00533589"/>
    <w:rsid w:val="00533C99"/>
    <w:rsid w:val="005351F2"/>
    <w:rsid w:val="0053558E"/>
    <w:rsid w:val="00540526"/>
    <w:rsid w:val="00541C9F"/>
    <w:rsid w:val="005437C6"/>
    <w:rsid w:val="00544952"/>
    <w:rsid w:val="0054724C"/>
    <w:rsid w:val="0055025C"/>
    <w:rsid w:val="00551446"/>
    <w:rsid w:val="005527FA"/>
    <w:rsid w:val="00556BE1"/>
    <w:rsid w:val="005602BE"/>
    <w:rsid w:val="0056207B"/>
    <w:rsid w:val="005630B7"/>
    <w:rsid w:val="00563412"/>
    <w:rsid w:val="005666D7"/>
    <w:rsid w:val="00566A65"/>
    <w:rsid w:val="005750B6"/>
    <w:rsid w:val="0057511D"/>
    <w:rsid w:val="00575127"/>
    <w:rsid w:val="00575DBC"/>
    <w:rsid w:val="00576E31"/>
    <w:rsid w:val="00577B1E"/>
    <w:rsid w:val="00580841"/>
    <w:rsid w:val="0058611B"/>
    <w:rsid w:val="0058731B"/>
    <w:rsid w:val="005878A8"/>
    <w:rsid w:val="00590BE5"/>
    <w:rsid w:val="00591B52"/>
    <w:rsid w:val="00592A75"/>
    <w:rsid w:val="00596AA5"/>
    <w:rsid w:val="005B18B6"/>
    <w:rsid w:val="005B24B0"/>
    <w:rsid w:val="005B3B1B"/>
    <w:rsid w:val="005B4296"/>
    <w:rsid w:val="005B5E57"/>
    <w:rsid w:val="005C2652"/>
    <w:rsid w:val="005C4BC9"/>
    <w:rsid w:val="005C57C1"/>
    <w:rsid w:val="005C6C2C"/>
    <w:rsid w:val="005D2943"/>
    <w:rsid w:val="005E44BE"/>
    <w:rsid w:val="005F0285"/>
    <w:rsid w:val="005F0FB7"/>
    <w:rsid w:val="005F60EC"/>
    <w:rsid w:val="005F6F82"/>
    <w:rsid w:val="006001C3"/>
    <w:rsid w:val="00600A4B"/>
    <w:rsid w:val="00601BBC"/>
    <w:rsid w:val="00602A3C"/>
    <w:rsid w:val="00604172"/>
    <w:rsid w:val="00604D21"/>
    <w:rsid w:val="0060548B"/>
    <w:rsid w:val="00605EF4"/>
    <w:rsid w:val="0060626C"/>
    <w:rsid w:val="00607558"/>
    <w:rsid w:val="00613589"/>
    <w:rsid w:val="00624FC6"/>
    <w:rsid w:val="006268E1"/>
    <w:rsid w:val="00633E76"/>
    <w:rsid w:val="00634747"/>
    <w:rsid w:val="006368B2"/>
    <w:rsid w:val="00637FFD"/>
    <w:rsid w:val="00642E93"/>
    <w:rsid w:val="006433F8"/>
    <w:rsid w:val="006448BB"/>
    <w:rsid w:val="006472DE"/>
    <w:rsid w:val="00647C3A"/>
    <w:rsid w:val="00650F36"/>
    <w:rsid w:val="00652D21"/>
    <w:rsid w:val="00653133"/>
    <w:rsid w:val="00655BA6"/>
    <w:rsid w:val="00656A1C"/>
    <w:rsid w:val="00657E3C"/>
    <w:rsid w:val="006656B1"/>
    <w:rsid w:val="00667C98"/>
    <w:rsid w:val="006703A2"/>
    <w:rsid w:val="0067541F"/>
    <w:rsid w:val="006767DA"/>
    <w:rsid w:val="00676870"/>
    <w:rsid w:val="00684970"/>
    <w:rsid w:val="006851D4"/>
    <w:rsid w:val="006921D6"/>
    <w:rsid w:val="006962ED"/>
    <w:rsid w:val="00696ED4"/>
    <w:rsid w:val="006A2766"/>
    <w:rsid w:val="006A2C6F"/>
    <w:rsid w:val="006A3551"/>
    <w:rsid w:val="006A4C8C"/>
    <w:rsid w:val="006A7AB7"/>
    <w:rsid w:val="006B3683"/>
    <w:rsid w:val="006B395E"/>
    <w:rsid w:val="006B41A0"/>
    <w:rsid w:val="006B51BB"/>
    <w:rsid w:val="006B6064"/>
    <w:rsid w:val="006B6F34"/>
    <w:rsid w:val="006B6FB0"/>
    <w:rsid w:val="006B79DB"/>
    <w:rsid w:val="006C06FF"/>
    <w:rsid w:val="006C38DA"/>
    <w:rsid w:val="006D6878"/>
    <w:rsid w:val="006E2C82"/>
    <w:rsid w:val="006E6A7F"/>
    <w:rsid w:val="006E6A91"/>
    <w:rsid w:val="006E788C"/>
    <w:rsid w:val="006F194A"/>
    <w:rsid w:val="006F2955"/>
    <w:rsid w:val="006F51AA"/>
    <w:rsid w:val="006F704A"/>
    <w:rsid w:val="006F7164"/>
    <w:rsid w:val="0070254D"/>
    <w:rsid w:val="007032AB"/>
    <w:rsid w:val="00706104"/>
    <w:rsid w:val="00710353"/>
    <w:rsid w:val="00712055"/>
    <w:rsid w:val="0071342C"/>
    <w:rsid w:val="007147BC"/>
    <w:rsid w:val="00714C6D"/>
    <w:rsid w:val="00717173"/>
    <w:rsid w:val="00717C9F"/>
    <w:rsid w:val="00725498"/>
    <w:rsid w:val="00726F61"/>
    <w:rsid w:val="0073445B"/>
    <w:rsid w:val="00736426"/>
    <w:rsid w:val="00740701"/>
    <w:rsid w:val="00741305"/>
    <w:rsid w:val="00741EBE"/>
    <w:rsid w:val="00742421"/>
    <w:rsid w:val="00745BB9"/>
    <w:rsid w:val="00746BA2"/>
    <w:rsid w:val="007517FF"/>
    <w:rsid w:val="00752AB6"/>
    <w:rsid w:val="00755C63"/>
    <w:rsid w:val="00755F5E"/>
    <w:rsid w:val="00756B68"/>
    <w:rsid w:val="00757291"/>
    <w:rsid w:val="007578C8"/>
    <w:rsid w:val="00762B31"/>
    <w:rsid w:val="007653A6"/>
    <w:rsid w:val="0076769F"/>
    <w:rsid w:val="00771721"/>
    <w:rsid w:val="00774732"/>
    <w:rsid w:val="00775A43"/>
    <w:rsid w:val="00776ABD"/>
    <w:rsid w:val="0078140A"/>
    <w:rsid w:val="007853C8"/>
    <w:rsid w:val="00785BBF"/>
    <w:rsid w:val="00786AAD"/>
    <w:rsid w:val="007932B1"/>
    <w:rsid w:val="00795AB2"/>
    <w:rsid w:val="007A450F"/>
    <w:rsid w:val="007A4C08"/>
    <w:rsid w:val="007A742C"/>
    <w:rsid w:val="007B789A"/>
    <w:rsid w:val="007C184F"/>
    <w:rsid w:val="007D0A86"/>
    <w:rsid w:val="007D0F2C"/>
    <w:rsid w:val="007D2911"/>
    <w:rsid w:val="007D3248"/>
    <w:rsid w:val="007D68EC"/>
    <w:rsid w:val="007E22E5"/>
    <w:rsid w:val="007E2447"/>
    <w:rsid w:val="007E2B62"/>
    <w:rsid w:val="007E3E55"/>
    <w:rsid w:val="007E64A2"/>
    <w:rsid w:val="007E6A19"/>
    <w:rsid w:val="007F489A"/>
    <w:rsid w:val="007F6E15"/>
    <w:rsid w:val="007F78CE"/>
    <w:rsid w:val="00800B77"/>
    <w:rsid w:val="00804743"/>
    <w:rsid w:val="00806B7A"/>
    <w:rsid w:val="00811567"/>
    <w:rsid w:val="00811823"/>
    <w:rsid w:val="00812299"/>
    <w:rsid w:val="008123E8"/>
    <w:rsid w:val="00815958"/>
    <w:rsid w:val="00817038"/>
    <w:rsid w:val="00821219"/>
    <w:rsid w:val="008220C8"/>
    <w:rsid w:val="00822BF3"/>
    <w:rsid w:val="00825D29"/>
    <w:rsid w:val="00827515"/>
    <w:rsid w:val="008278C0"/>
    <w:rsid w:val="0083323B"/>
    <w:rsid w:val="00833876"/>
    <w:rsid w:val="0083526A"/>
    <w:rsid w:val="00840D06"/>
    <w:rsid w:val="00847116"/>
    <w:rsid w:val="00847E77"/>
    <w:rsid w:val="00851446"/>
    <w:rsid w:val="00852683"/>
    <w:rsid w:val="00854E90"/>
    <w:rsid w:val="00857290"/>
    <w:rsid w:val="00860A7B"/>
    <w:rsid w:val="008627DA"/>
    <w:rsid w:val="00863BAB"/>
    <w:rsid w:val="00870B86"/>
    <w:rsid w:val="0087228A"/>
    <w:rsid w:val="008762EB"/>
    <w:rsid w:val="00876F23"/>
    <w:rsid w:val="00876F55"/>
    <w:rsid w:val="00880A7F"/>
    <w:rsid w:val="008817AD"/>
    <w:rsid w:val="00882E96"/>
    <w:rsid w:val="00884412"/>
    <w:rsid w:val="0088530A"/>
    <w:rsid w:val="00887A9C"/>
    <w:rsid w:val="0089323C"/>
    <w:rsid w:val="008932C2"/>
    <w:rsid w:val="00893F12"/>
    <w:rsid w:val="00897E38"/>
    <w:rsid w:val="008A2DE9"/>
    <w:rsid w:val="008A353D"/>
    <w:rsid w:val="008A4520"/>
    <w:rsid w:val="008A511F"/>
    <w:rsid w:val="008A57CB"/>
    <w:rsid w:val="008A66C5"/>
    <w:rsid w:val="008B6DD7"/>
    <w:rsid w:val="008B7832"/>
    <w:rsid w:val="008B7F2B"/>
    <w:rsid w:val="008C0DD3"/>
    <w:rsid w:val="008C2093"/>
    <w:rsid w:val="008C22A3"/>
    <w:rsid w:val="008C4C85"/>
    <w:rsid w:val="008C4F4E"/>
    <w:rsid w:val="008C56D5"/>
    <w:rsid w:val="008C6DC0"/>
    <w:rsid w:val="008C6DD4"/>
    <w:rsid w:val="008C6F7C"/>
    <w:rsid w:val="008D06A8"/>
    <w:rsid w:val="008D36BD"/>
    <w:rsid w:val="008D38D1"/>
    <w:rsid w:val="008D6171"/>
    <w:rsid w:val="008D7915"/>
    <w:rsid w:val="008D7BB1"/>
    <w:rsid w:val="008E1D85"/>
    <w:rsid w:val="008F080B"/>
    <w:rsid w:val="008F1ECA"/>
    <w:rsid w:val="008F2514"/>
    <w:rsid w:val="008F25D7"/>
    <w:rsid w:val="008F3241"/>
    <w:rsid w:val="008F5E93"/>
    <w:rsid w:val="008F62B5"/>
    <w:rsid w:val="009009D3"/>
    <w:rsid w:val="00900A37"/>
    <w:rsid w:val="009025EB"/>
    <w:rsid w:val="009032B8"/>
    <w:rsid w:val="0090461A"/>
    <w:rsid w:val="00904636"/>
    <w:rsid w:val="00905055"/>
    <w:rsid w:val="009063B3"/>
    <w:rsid w:val="00906B72"/>
    <w:rsid w:val="00912E41"/>
    <w:rsid w:val="00922B64"/>
    <w:rsid w:val="00925A1D"/>
    <w:rsid w:val="00930016"/>
    <w:rsid w:val="00931360"/>
    <w:rsid w:val="00933D1A"/>
    <w:rsid w:val="00935259"/>
    <w:rsid w:val="00937647"/>
    <w:rsid w:val="00941238"/>
    <w:rsid w:val="00941FB5"/>
    <w:rsid w:val="00945344"/>
    <w:rsid w:val="009471EB"/>
    <w:rsid w:val="00950041"/>
    <w:rsid w:val="009536A1"/>
    <w:rsid w:val="009536E5"/>
    <w:rsid w:val="00953EF5"/>
    <w:rsid w:val="00954461"/>
    <w:rsid w:val="009562C7"/>
    <w:rsid w:val="009565B8"/>
    <w:rsid w:val="00957006"/>
    <w:rsid w:val="00960115"/>
    <w:rsid w:val="0096284A"/>
    <w:rsid w:val="00963C0F"/>
    <w:rsid w:val="00964434"/>
    <w:rsid w:val="009677B7"/>
    <w:rsid w:val="009727E2"/>
    <w:rsid w:val="009731AE"/>
    <w:rsid w:val="009753F1"/>
    <w:rsid w:val="00976506"/>
    <w:rsid w:val="00980866"/>
    <w:rsid w:val="009835F7"/>
    <w:rsid w:val="00984FB9"/>
    <w:rsid w:val="00985B0C"/>
    <w:rsid w:val="00985D38"/>
    <w:rsid w:val="00986533"/>
    <w:rsid w:val="009967F1"/>
    <w:rsid w:val="00997F60"/>
    <w:rsid w:val="009A3551"/>
    <w:rsid w:val="009A659A"/>
    <w:rsid w:val="009A6B8B"/>
    <w:rsid w:val="009A7007"/>
    <w:rsid w:val="009A7110"/>
    <w:rsid w:val="009B46F4"/>
    <w:rsid w:val="009C2140"/>
    <w:rsid w:val="009C2828"/>
    <w:rsid w:val="009C51F9"/>
    <w:rsid w:val="009C583C"/>
    <w:rsid w:val="009C6355"/>
    <w:rsid w:val="009C69A5"/>
    <w:rsid w:val="009C6BFA"/>
    <w:rsid w:val="009C7E1B"/>
    <w:rsid w:val="009D528C"/>
    <w:rsid w:val="009D58AF"/>
    <w:rsid w:val="009D67C6"/>
    <w:rsid w:val="009E061C"/>
    <w:rsid w:val="009E271B"/>
    <w:rsid w:val="009E2722"/>
    <w:rsid w:val="009E5741"/>
    <w:rsid w:val="009F2E90"/>
    <w:rsid w:val="009F5E54"/>
    <w:rsid w:val="009F792F"/>
    <w:rsid w:val="00A010A7"/>
    <w:rsid w:val="00A015D5"/>
    <w:rsid w:val="00A0316B"/>
    <w:rsid w:val="00A040CD"/>
    <w:rsid w:val="00A04891"/>
    <w:rsid w:val="00A048B2"/>
    <w:rsid w:val="00A07D56"/>
    <w:rsid w:val="00A1245E"/>
    <w:rsid w:val="00A12EDD"/>
    <w:rsid w:val="00A14CE8"/>
    <w:rsid w:val="00A17B41"/>
    <w:rsid w:val="00A215F9"/>
    <w:rsid w:val="00A2278F"/>
    <w:rsid w:val="00A2575B"/>
    <w:rsid w:val="00A267BE"/>
    <w:rsid w:val="00A26A7B"/>
    <w:rsid w:val="00A304D0"/>
    <w:rsid w:val="00A30C28"/>
    <w:rsid w:val="00A3522A"/>
    <w:rsid w:val="00A50FFF"/>
    <w:rsid w:val="00A527CF"/>
    <w:rsid w:val="00A56F44"/>
    <w:rsid w:val="00A620AC"/>
    <w:rsid w:val="00A62B67"/>
    <w:rsid w:val="00A65595"/>
    <w:rsid w:val="00A71631"/>
    <w:rsid w:val="00A72C21"/>
    <w:rsid w:val="00A72D22"/>
    <w:rsid w:val="00A772C4"/>
    <w:rsid w:val="00A84980"/>
    <w:rsid w:val="00A84EED"/>
    <w:rsid w:val="00A85DE5"/>
    <w:rsid w:val="00A860E0"/>
    <w:rsid w:val="00A878A9"/>
    <w:rsid w:val="00A91ACE"/>
    <w:rsid w:val="00A950C7"/>
    <w:rsid w:val="00AA14AA"/>
    <w:rsid w:val="00AA2419"/>
    <w:rsid w:val="00AA324E"/>
    <w:rsid w:val="00AA3459"/>
    <w:rsid w:val="00AA351C"/>
    <w:rsid w:val="00AA490C"/>
    <w:rsid w:val="00AA4BF3"/>
    <w:rsid w:val="00AA4DBD"/>
    <w:rsid w:val="00AB114F"/>
    <w:rsid w:val="00AB1A06"/>
    <w:rsid w:val="00AB3AA2"/>
    <w:rsid w:val="00AC1B8C"/>
    <w:rsid w:val="00AC2137"/>
    <w:rsid w:val="00AC3E73"/>
    <w:rsid w:val="00AC4997"/>
    <w:rsid w:val="00AD0E40"/>
    <w:rsid w:val="00AD18A7"/>
    <w:rsid w:val="00AD28A3"/>
    <w:rsid w:val="00AD4900"/>
    <w:rsid w:val="00AD6B6C"/>
    <w:rsid w:val="00AD721F"/>
    <w:rsid w:val="00AE2449"/>
    <w:rsid w:val="00AE6523"/>
    <w:rsid w:val="00AF4A5D"/>
    <w:rsid w:val="00AF55EA"/>
    <w:rsid w:val="00B000EF"/>
    <w:rsid w:val="00B001CB"/>
    <w:rsid w:val="00B00E04"/>
    <w:rsid w:val="00B0291A"/>
    <w:rsid w:val="00B04606"/>
    <w:rsid w:val="00B04D6A"/>
    <w:rsid w:val="00B059A4"/>
    <w:rsid w:val="00B0783D"/>
    <w:rsid w:val="00B10175"/>
    <w:rsid w:val="00B103C0"/>
    <w:rsid w:val="00B10F13"/>
    <w:rsid w:val="00B1411B"/>
    <w:rsid w:val="00B1779A"/>
    <w:rsid w:val="00B210D1"/>
    <w:rsid w:val="00B22252"/>
    <w:rsid w:val="00B25319"/>
    <w:rsid w:val="00B25BDD"/>
    <w:rsid w:val="00B3089F"/>
    <w:rsid w:val="00B327ED"/>
    <w:rsid w:val="00B33D76"/>
    <w:rsid w:val="00B415D1"/>
    <w:rsid w:val="00B424F0"/>
    <w:rsid w:val="00B45E36"/>
    <w:rsid w:val="00B52E1B"/>
    <w:rsid w:val="00B5600D"/>
    <w:rsid w:val="00B67FCB"/>
    <w:rsid w:val="00B71671"/>
    <w:rsid w:val="00B80148"/>
    <w:rsid w:val="00B81CD1"/>
    <w:rsid w:val="00B86F1F"/>
    <w:rsid w:val="00B9258C"/>
    <w:rsid w:val="00B935B9"/>
    <w:rsid w:val="00B96019"/>
    <w:rsid w:val="00BA00EC"/>
    <w:rsid w:val="00BA01CF"/>
    <w:rsid w:val="00BA1EEE"/>
    <w:rsid w:val="00BA36FE"/>
    <w:rsid w:val="00BA4BBD"/>
    <w:rsid w:val="00BA6500"/>
    <w:rsid w:val="00BB2311"/>
    <w:rsid w:val="00BB4FC9"/>
    <w:rsid w:val="00BB684E"/>
    <w:rsid w:val="00BB7694"/>
    <w:rsid w:val="00BB7EDB"/>
    <w:rsid w:val="00BD06A1"/>
    <w:rsid w:val="00BD3F6F"/>
    <w:rsid w:val="00BD441C"/>
    <w:rsid w:val="00BE1139"/>
    <w:rsid w:val="00BE2358"/>
    <w:rsid w:val="00BE51B6"/>
    <w:rsid w:val="00BE5973"/>
    <w:rsid w:val="00BE59C0"/>
    <w:rsid w:val="00BE657F"/>
    <w:rsid w:val="00BF084B"/>
    <w:rsid w:val="00BF0ACF"/>
    <w:rsid w:val="00BF40EE"/>
    <w:rsid w:val="00C0037A"/>
    <w:rsid w:val="00C02346"/>
    <w:rsid w:val="00C02E61"/>
    <w:rsid w:val="00C03A14"/>
    <w:rsid w:val="00C0485D"/>
    <w:rsid w:val="00C0564D"/>
    <w:rsid w:val="00C10B3D"/>
    <w:rsid w:val="00C132E6"/>
    <w:rsid w:val="00C133EE"/>
    <w:rsid w:val="00C153A3"/>
    <w:rsid w:val="00C155B1"/>
    <w:rsid w:val="00C16FB7"/>
    <w:rsid w:val="00C26F5D"/>
    <w:rsid w:val="00C271AA"/>
    <w:rsid w:val="00C3009D"/>
    <w:rsid w:val="00C308E8"/>
    <w:rsid w:val="00C3204F"/>
    <w:rsid w:val="00C3329E"/>
    <w:rsid w:val="00C33D60"/>
    <w:rsid w:val="00C34311"/>
    <w:rsid w:val="00C3488F"/>
    <w:rsid w:val="00C35E19"/>
    <w:rsid w:val="00C36E3D"/>
    <w:rsid w:val="00C43B74"/>
    <w:rsid w:val="00C44DF5"/>
    <w:rsid w:val="00C46A6D"/>
    <w:rsid w:val="00C46CB8"/>
    <w:rsid w:val="00C46EDD"/>
    <w:rsid w:val="00C5174F"/>
    <w:rsid w:val="00C51881"/>
    <w:rsid w:val="00C51B31"/>
    <w:rsid w:val="00C52067"/>
    <w:rsid w:val="00C52F56"/>
    <w:rsid w:val="00C533BB"/>
    <w:rsid w:val="00C5429A"/>
    <w:rsid w:val="00C618F4"/>
    <w:rsid w:val="00C64B17"/>
    <w:rsid w:val="00C677C9"/>
    <w:rsid w:val="00C7034C"/>
    <w:rsid w:val="00C745B9"/>
    <w:rsid w:val="00C75D13"/>
    <w:rsid w:val="00C772ED"/>
    <w:rsid w:val="00C80219"/>
    <w:rsid w:val="00C82012"/>
    <w:rsid w:val="00C84DB3"/>
    <w:rsid w:val="00C8622D"/>
    <w:rsid w:val="00C876B3"/>
    <w:rsid w:val="00C87A3A"/>
    <w:rsid w:val="00C87E32"/>
    <w:rsid w:val="00C9118A"/>
    <w:rsid w:val="00C93002"/>
    <w:rsid w:val="00C93A1C"/>
    <w:rsid w:val="00C94D3D"/>
    <w:rsid w:val="00C94FE0"/>
    <w:rsid w:val="00C95099"/>
    <w:rsid w:val="00CA0F0D"/>
    <w:rsid w:val="00CA111E"/>
    <w:rsid w:val="00CA3BB2"/>
    <w:rsid w:val="00CA53EF"/>
    <w:rsid w:val="00CB0255"/>
    <w:rsid w:val="00CB0BC8"/>
    <w:rsid w:val="00CB18E6"/>
    <w:rsid w:val="00CB2432"/>
    <w:rsid w:val="00CB54DB"/>
    <w:rsid w:val="00CB57CD"/>
    <w:rsid w:val="00CB5BBF"/>
    <w:rsid w:val="00CB7587"/>
    <w:rsid w:val="00CC756D"/>
    <w:rsid w:val="00CD4505"/>
    <w:rsid w:val="00CD6D9F"/>
    <w:rsid w:val="00CF4EAC"/>
    <w:rsid w:val="00CF745A"/>
    <w:rsid w:val="00D002CF"/>
    <w:rsid w:val="00D00E07"/>
    <w:rsid w:val="00D04E57"/>
    <w:rsid w:val="00D0765D"/>
    <w:rsid w:val="00D129E6"/>
    <w:rsid w:val="00D12EED"/>
    <w:rsid w:val="00D160AE"/>
    <w:rsid w:val="00D160B5"/>
    <w:rsid w:val="00D1701B"/>
    <w:rsid w:val="00D17A0F"/>
    <w:rsid w:val="00D2031F"/>
    <w:rsid w:val="00D203DF"/>
    <w:rsid w:val="00D20AD6"/>
    <w:rsid w:val="00D25B76"/>
    <w:rsid w:val="00D36F13"/>
    <w:rsid w:val="00D377C2"/>
    <w:rsid w:val="00D37FAD"/>
    <w:rsid w:val="00D400E1"/>
    <w:rsid w:val="00D40613"/>
    <w:rsid w:val="00D41569"/>
    <w:rsid w:val="00D4233B"/>
    <w:rsid w:val="00D42FBA"/>
    <w:rsid w:val="00D44161"/>
    <w:rsid w:val="00D5127B"/>
    <w:rsid w:val="00D51C7C"/>
    <w:rsid w:val="00D51E12"/>
    <w:rsid w:val="00D537CA"/>
    <w:rsid w:val="00D538B4"/>
    <w:rsid w:val="00D543AF"/>
    <w:rsid w:val="00D56BB3"/>
    <w:rsid w:val="00D614A4"/>
    <w:rsid w:val="00D63603"/>
    <w:rsid w:val="00D63CF8"/>
    <w:rsid w:val="00D7024F"/>
    <w:rsid w:val="00D70C42"/>
    <w:rsid w:val="00D71B4A"/>
    <w:rsid w:val="00D734BC"/>
    <w:rsid w:val="00D73AA8"/>
    <w:rsid w:val="00D73CE0"/>
    <w:rsid w:val="00D8017D"/>
    <w:rsid w:val="00D807B7"/>
    <w:rsid w:val="00D814C0"/>
    <w:rsid w:val="00D82926"/>
    <w:rsid w:val="00D8400E"/>
    <w:rsid w:val="00D8457D"/>
    <w:rsid w:val="00D85953"/>
    <w:rsid w:val="00D8678F"/>
    <w:rsid w:val="00D87490"/>
    <w:rsid w:val="00D902E9"/>
    <w:rsid w:val="00D972D9"/>
    <w:rsid w:val="00DA0E86"/>
    <w:rsid w:val="00DA2546"/>
    <w:rsid w:val="00DA2747"/>
    <w:rsid w:val="00DA532F"/>
    <w:rsid w:val="00DB0267"/>
    <w:rsid w:val="00DB4757"/>
    <w:rsid w:val="00DB7E5F"/>
    <w:rsid w:val="00DC1962"/>
    <w:rsid w:val="00DC2D98"/>
    <w:rsid w:val="00DD23BF"/>
    <w:rsid w:val="00DD519C"/>
    <w:rsid w:val="00DD689D"/>
    <w:rsid w:val="00DD7B09"/>
    <w:rsid w:val="00DE4CFC"/>
    <w:rsid w:val="00DE6E7F"/>
    <w:rsid w:val="00DF16C0"/>
    <w:rsid w:val="00DF1A2C"/>
    <w:rsid w:val="00DF236A"/>
    <w:rsid w:val="00DF2855"/>
    <w:rsid w:val="00DF2EB2"/>
    <w:rsid w:val="00DF38C8"/>
    <w:rsid w:val="00DF392C"/>
    <w:rsid w:val="00DF70A9"/>
    <w:rsid w:val="00E001DE"/>
    <w:rsid w:val="00E0122F"/>
    <w:rsid w:val="00E0126C"/>
    <w:rsid w:val="00E06DEF"/>
    <w:rsid w:val="00E07B52"/>
    <w:rsid w:val="00E15700"/>
    <w:rsid w:val="00E15772"/>
    <w:rsid w:val="00E20E67"/>
    <w:rsid w:val="00E2256D"/>
    <w:rsid w:val="00E22666"/>
    <w:rsid w:val="00E239D8"/>
    <w:rsid w:val="00E245EE"/>
    <w:rsid w:val="00E26568"/>
    <w:rsid w:val="00E2713B"/>
    <w:rsid w:val="00E34925"/>
    <w:rsid w:val="00E3676E"/>
    <w:rsid w:val="00E374F9"/>
    <w:rsid w:val="00E41BAA"/>
    <w:rsid w:val="00E42F7C"/>
    <w:rsid w:val="00E4316C"/>
    <w:rsid w:val="00E45469"/>
    <w:rsid w:val="00E5217F"/>
    <w:rsid w:val="00E61F62"/>
    <w:rsid w:val="00E626BE"/>
    <w:rsid w:val="00E636E3"/>
    <w:rsid w:val="00E63D4A"/>
    <w:rsid w:val="00E64E82"/>
    <w:rsid w:val="00E70751"/>
    <w:rsid w:val="00E71B6E"/>
    <w:rsid w:val="00E75BE6"/>
    <w:rsid w:val="00E75F3E"/>
    <w:rsid w:val="00E77721"/>
    <w:rsid w:val="00E81FCC"/>
    <w:rsid w:val="00E82306"/>
    <w:rsid w:val="00E82701"/>
    <w:rsid w:val="00E85B30"/>
    <w:rsid w:val="00E864DB"/>
    <w:rsid w:val="00E9271A"/>
    <w:rsid w:val="00E9337B"/>
    <w:rsid w:val="00E93652"/>
    <w:rsid w:val="00EA2314"/>
    <w:rsid w:val="00EA4C9A"/>
    <w:rsid w:val="00EA5B0C"/>
    <w:rsid w:val="00EA6FE5"/>
    <w:rsid w:val="00EB0180"/>
    <w:rsid w:val="00EB068E"/>
    <w:rsid w:val="00EB16ED"/>
    <w:rsid w:val="00EB1A03"/>
    <w:rsid w:val="00EB2146"/>
    <w:rsid w:val="00EB3831"/>
    <w:rsid w:val="00EC2C5B"/>
    <w:rsid w:val="00EC5296"/>
    <w:rsid w:val="00EC6BA9"/>
    <w:rsid w:val="00EC6CB0"/>
    <w:rsid w:val="00EC725A"/>
    <w:rsid w:val="00ED0CC1"/>
    <w:rsid w:val="00ED15CE"/>
    <w:rsid w:val="00ED24DB"/>
    <w:rsid w:val="00ED428C"/>
    <w:rsid w:val="00ED6147"/>
    <w:rsid w:val="00EE012A"/>
    <w:rsid w:val="00EE0254"/>
    <w:rsid w:val="00EE03BC"/>
    <w:rsid w:val="00EF0241"/>
    <w:rsid w:val="00EF03D1"/>
    <w:rsid w:val="00EF34EE"/>
    <w:rsid w:val="00EF56BD"/>
    <w:rsid w:val="00EF5B8B"/>
    <w:rsid w:val="00EF6D0D"/>
    <w:rsid w:val="00EF7B88"/>
    <w:rsid w:val="00F005C2"/>
    <w:rsid w:val="00F01E18"/>
    <w:rsid w:val="00F02239"/>
    <w:rsid w:val="00F02660"/>
    <w:rsid w:val="00F0513C"/>
    <w:rsid w:val="00F11AA2"/>
    <w:rsid w:val="00F16831"/>
    <w:rsid w:val="00F1747D"/>
    <w:rsid w:val="00F20C62"/>
    <w:rsid w:val="00F217CA"/>
    <w:rsid w:val="00F231FB"/>
    <w:rsid w:val="00F2357B"/>
    <w:rsid w:val="00F2439C"/>
    <w:rsid w:val="00F25F6B"/>
    <w:rsid w:val="00F27A21"/>
    <w:rsid w:val="00F300B3"/>
    <w:rsid w:val="00F30D35"/>
    <w:rsid w:val="00F31CD9"/>
    <w:rsid w:val="00F35801"/>
    <w:rsid w:val="00F3720D"/>
    <w:rsid w:val="00F37809"/>
    <w:rsid w:val="00F4049C"/>
    <w:rsid w:val="00F422E7"/>
    <w:rsid w:val="00F43E31"/>
    <w:rsid w:val="00F44AC7"/>
    <w:rsid w:val="00F45A28"/>
    <w:rsid w:val="00F46951"/>
    <w:rsid w:val="00F54844"/>
    <w:rsid w:val="00F60919"/>
    <w:rsid w:val="00F617BC"/>
    <w:rsid w:val="00F637C5"/>
    <w:rsid w:val="00F64252"/>
    <w:rsid w:val="00F700BC"/>
    <w:rsid w:val="00F7379D"/>
    <w:rsid w:val="00F76681"/>
    <w:rsid w:val="00F82C7B"/>
    <w:rsid w:val="00F86131"/>
    <w:rsid w:val="00F955CD"/>
    <w:rsid w:val="00F96AD3"/>
    <w:rsid w:val="00FA0319"/>
    <w:rsid w:val="00FA0557"/>
    <w:rsid w:val="00FA1F11"/>
    <w:rsid w:val="00FA3F63"/>
    <w:rsid w:val="00FA4312"/>
    <w:rsid w:val="00FA4D45"/>
    <w:rsid w:val="00FA57EA"/>
    <w:rsid w:val="00FB1E54"/>
    <w:rsid w:val="00FB3341"/>
    <w:rsid w:val="00FB467B"/>
    <w:rsid w:val="00FB47CF"/>
    <w:rsid w:val="00FB6543"/>
    <w:rsid w:val="00FB6B35"/>
    <w:rsid w:val="00FC6B37"/>
    <w:rsid w:val="00FC6B65"/>
    <w:rsid w:val="00FD0A57"/>
    <w:rsid w:val="00FD12DA"/>
    <w:rsid w:val="00FD1C9B"/>
    <w:rsid w:val="00FD4BD6"/>
    <w:rsid w:val="00FD500A"/>
    <w:rsid w:val="00FD575F"/>
    <w:rsid w:val="00FD6EC3"/>
    <w:rsid w:val="00FD7F3A"/>
    <w:rsid w:val="00FE13B1"/>
    <w:rsid w:val="00FE476D"/>
    <w:rsid w:val="00FE4CDE"/>
    <w:rsid w:val="00FF0BB5"/>
    <w:rsid w:val="00FF1430"/>
    <w:rsid w:val="00FF199F"/>
    <w:rsid w:val="00FF22E1"/>
    <w:rsid w:val="00FF342B"/>
    <w:rsid w:val="00FF4B16"/>
    <w:rsid w:val="00FF665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0444CF"/>
    <w:pPr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1913CF"/>
    <w:pPr>
      <w:numPr>
        <w:ilvl w:val="1"/>
        <w:numId w:val="12"/>
      </w:numPr>
      <w:tabs>
        <w:tab w:val="left" w:pos="1077"/>
        <w:tab w:val="left" w:pos="1435"/>
        <w:tab w:val="right" w:pos="9072"/>
      </w:tabs>
      <w:spacing w:before="240" w:after="0" w:line="480" w:lineRule="auto"/>
      <w:outlineLvl w:val="0"/>
    </w:pPr>
    <w:rPr>
      <w:rFonts w:ascii="Century Gothic" w:hAnsi="Century Gothic" w:cs="Arial"/>
      <w:lang w:eastAsia="zh-CN"/>
    </w:rPr>
  </w:style>
  <w:style w:type="paragraph" w:customStyle="1" w:styleId="RSCnumberedlist11">
    <w:name w:val="RSC numbered list 1.1"/>
    <w:basedOn w:val="Normal"/>
    <w:qFormat/>
    <w:rsid w:val="0055025C"/>
    <w:pPr>
      <w:numPr>
        <w:numId w:val="10"/>
      </w:numPr>
      <w:tabs>
        <w:tab w:val="left" w:pos="539"/>
        <w:tab w:val="left" w:pos="1077"/>
        <w:tab w:val="left" w:pos="1435"/>
        <w:tab w:val="right" w:pos="9072"/>
      </w:tabs>
      <w:spacing w:before="240" w:after="0" w:line="480" w:lineRule="auto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A84980"/>
    <w:pPr>
      <w:numPr>
        <w:numId w:val="2"/>
      </w:numPr>
      <w:tabs>
        <w:tab w:val="left" w:pos="1077"/>
        <w:tab w:val="left" w:pos="1435"/>
      </w:tabs>
      <w:spacing w:after="0" w:line="480" w:lineRule="auto"/>
      <w:ind w:left="1434" w:hanging="357"/>
      <w:contextualSpacing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numbering" w:customStyle="1" w:styleId="CurrentList1">
    <w:name w:val="Current List1"/>
    <w:uiPriority w:val="99"/>
    <w:rsid w:val="00E636E3"/>
    <w:pPr>
      <w:numPr>
        <w:numId w:val="3"/>
      </w:numPr>
    </w:pPr>
  </w:style>
  <w:style w:type="numbering" w:customStyle="1" w:styleId="CurrentList2">
    <w:name w:val="Current List2"/>
    <w:uiPriority w:val="99"/>
    <w:rsid w:val="00E42F7C"/>
    <w:pPr>
      <w:numPr>
        <w:numId w:val="4"/>
      </w:numPr>
    </w:pPr>
  </w:style>
  <w:style w:type="numbering" w:customStyle="1" w:styleId="CurrentList3">
    <w:name w:val="Current List3"/>
    <w:uiPriority w:val="99"/>
    <w:rsid w:val="00C10B3D"/>
    <w:pPr>
      <w:numPr>
        <w:numId w:val="5"/>
      </w:numPr>
    </w:pPr>
  </w:style>
  <w:style w:type="numbering" w:customStyle="1" w:styleId="CurrentList4">
    <w:name w:val="Current List4"/>
    <w:uiPriority w:val="99"/>
    <w:rsid w:val="00EB3831"/>
    <w:pPr>
      <w:numPr>
        <w:numId w:val="6"/>
      </w:numPr>
    </w:pPr>
  </w:style>
  <w:style w:type="numbering" w:customStyle="1" w:styleId="CurrentList5">
    <w:name w:val="Current List5"/>
    <w:uiPriority w:val="99"/>
    <w:rsid w:val="00EB3831"/>
    <w:pPr>
      <w:numPr>
        <w:numId w:val="7"/>
      </w:numPr>
    </w:pPr>
  </w:style>
  <w:style w:type="numbering" w:customStyle="1" w:styleId="CurrentList6">
    <w:name w:val="Current List6"/>
    <w:uiPriority w:val="99"/>
    <w:rsid w:val="009565B8"/>
    <w:pPr>
      <w:numPr>
        <w:numId w:val="8"/>
      </w:numPr>
    </w:pPr>
  </w:style>
  <w:style w:type="paragraph" w:customStyle="1" w:styleId="RSCunderline">
    <w:name w:val="RSC underline"/>
    <w:basedOn w:val="Normal"/>
    <w:qFormat/>
    <w:rsid w:val="001D722B"/>
    <w:pPr>
      <w:pBdr>
        <w:bottom w:val="single" w:sz="6" w:space="1" w:color="auto"/>
        <w:between w:val="single" w:sz="6" w:space="1" w:color="auto"/>
      </w:pBdr>
      <w:spacing w:after="0" w:line="480" w:lineRule="auto"/>
      <w:ind w:left="1435"/>
    </w:pPr>
    <w:rPr>
      <w:rFonts w:ascii="Arial" w:hAnsi="Arial" w:cs="Arial (Body CS)"/>
      <w:color w:val="000000" w:themeColor="text1"/>
      <w:lang w:val="en-US"/>
    </w:rPr>
  </w:style>
  <w:style w:type="paragraph" w:customStyle="1" w:styleId="RSCnormalindentedtext">
    <w:name w:val="RSC normal indented text"/>
    <w:basedOn w:val="RSCBasictext"/>
    <w:qFormat/>
    <w:rsid w:val="00CB18E6"/>
    <w:pPr>
      <w:spacing w:after="0"/>
      <w:ind w:left="539"/>
    </w:pPr>
  </w:style>
  <w:style w:type="numbering" w:customStyle="1" w:styleId="CurrentList7">
    <w:name w:val="Current List7"/>
    <w:uiPriority w:val="99"/>
    <w:rsid w:val="00A1245E"/>
    <w:pPr>
      <w:numPr>
        <w:numId w:val="9"/>
      </w:numPr>
    </w:pPr>
  </w:style>
  <w:style w:type="paragraph" w:customStyle="1" w:styleId="RSCmultilevellist11">
    <w:name w:val="RSC multilevel list 1.1"/>
    <w:basedOn w:val="RSCnumberedlist11"/>
    <w:qFormat/>
    <w:rsid w:val="001913CF"/>
    <w:pPr>
      <w:numPr>
        <w:numId w:val="31"/>
      </w:numPr>
      <w:contextualSpacing w:val="0"/>
    </w:pPr>
  </w:style>
  <w:style w:type="numbering" w:customStyle="1" w:styleId="CurrentList8">
    <w:name w:val="Current List8"/>
    <w:uiPriority w:val="99"/>
    <w:rsid w:val="0083526A"/>
    <w:pPr>
      <w:numPr>
        <w:numId w:val="11"/>
      </w:numPr>
    </w:pPr>
  </w:style>
  <w:style w:type="numbering" w:customStyle="1" w:styleId="CurrentList9">
    <w:name w:val="Current List9"/>
    <w:uiPriority w:val="99"/>
    <w:rsid w:val="0083526A"/>
    <w:pPr>
      <w:numPr>
        <w:numId w:val="13"/>
      </w:numPr>
    </w:pPr>
  </w:style>
  <w:style w:type="numbering" w:customStyle="1" w:styleId="CurrentList10">
    <w:name w:val="Current List10"/>
    <w:uiPriority w:val="99"/>
    <w:rsid w:val="004B01C3"/>
    <w:pPr>
      <w:numPr>
        <w:numId w:val="14"/>
      </w:numPr>
    </w:pPr>
  </w:style>
  <w:style w:type="numbering" w:customStyle="1" w:styleId="CurrentList11">
    <w:name w:val="Current List11"/>
    <w:uiPriority w:val="99"/>
    <w:rsid w:val="00800B77"/>
    <w:pPr>
      <w:numPr>
        <w:numId w:val="15"/>
      </w:numPr>
    </w:pPr>
  </w:style>
  <w:style w:type="numbering" w:customStyle="1" w:styleId="CurrentList12">
    <w:name w:val="Current List12"/>
    <w:uiPriority w:val="99"/>
    <w:rsid w:val="00C43B74"/>
    <w:pPr>
      <w:numPr>
        <w:numId w:val="16"/>
      </w:numPr>
    </w:pPr>
  </w:style>
  <w:style w:type="numbering" w:customStyle="1" w:styleId="CurrentList13">
    <w:name w:val="Current List13"/>
    <w:uiPriority w:val="99"/>
    <w:rsid w:val="00C43B74"/>
    <w:pPr>
      <w:numPr>
        <w:numId w:val="17"/>
      </w:numPr>
    </w:pPr>
  </w:style>
  <w:style w:type="numbering" w:customStyle="1" w:styleId="CurrentList14">
    <w:name w:val="Current List14"/>
    <w:uiPriority w:val="99"/>
    <w:rsid w:val="00D902E9"/>
    <w:pPr>
      <w:numPr>
        <w:numId w:val="18"/>
      </w:numPr>
    </w:pPr>
  </w:style>
  <w:style w:type="numbering" w:customStyle="1" w:styleId="CurrentList15">
    <w:name w:val="Current List15"/>
    <w:uiPriority w:val="99"/>
    <w:rsid w:val="000D74CD"/>
    <w:pPr>
      <w:numPr>
        <w:numId w:val="19"/>
      </w:numPr>
    </w:pPr>
  </w:style>
  <w:style w:type="numbering" w:customStyle="1" w:styleId="CurrentList16">
    <w:name w:val="Current List16"/>
    <w:uiPriority w:val="99"/>
    <w:rsid w:val="008A57CB"/>
    <w:pPr>
      <w:numPr>
        <w:numId w:val="20"/>
      </w:numPr>
    </w:pPr>
  </w:style>
  <w:style w:type="numbering" w:customStyle="1" w:styleId="CurrentList17">
    <w:name w:val="Current List17"/>
    <w:uiPriority w:val="99"/>
    <w:rsid w:val="006D6878"/>
    <w:pPr>
      <w:numPr>
        <w:numId w:val="21"/>
      </w:numPr>
    </w:pPr>
  </w:style>
  <w:style w:type="numbering" w:customStyle="1" w:styleId="CurrentList18">
    <w:name w:val="Current List18"/>
    <w:uiPriority w:val="99"/>
    <w:rsid w:val="006D6878"/>
    <w:pPr>
      <w:numPr>
        <w:numId w:val="22"/>
      </w:numPr>
    </w:pPr>
  </w:style>
  <w:style w:type="numbering" w:customStyle="1" w:styleId="CurrentList21">
    <w:name w:val="Current List21"/>
    <w:uiPriority w:val="99"/>
    <w:rsid w:val="00FB1E54"/>
    <w:pPr>
      <w:numPr>
        <w:numId w:val="26"/>
      </w:numPr>
    </w:pPr>
  </w:style>
  <w:style w:type="numbering" w:customStyle="1" w:styleId="CurrentList19">
    <w:name w:val="Current List19"/>
    <w:uiPriority w:val="99"/>
    <w:rsid w:val="0055025C"/>
    <w:pPr>
      <w:numPr>
        <w:numId w:val="24"/>
      </w:numPr>
    </w:pPr>
  </w:style>
  <w:style w:type="numbering" w:customStyle="1" w:styleId="CurrentList20">
    <w:name w:val="Current List20"/>
    <w:uiPriority w:val="99"/>
    <w:rsid w:val="003F0788"/>
    <w:pPr>
      <w:numPr>
        <w:numId w:val="25"/>
      </w:numPr>
    </w:pPr>
  </w:style>
  <w:style w:type="numbering" w:customStyle="1" w:styleId="CurrentList22">
    <w:name w:val="Current List22"/>
    <w:uiPriority w:val="99"/>
    <w:rsid w:val="009C51F9"/>
    <w:pPr>
      <w:numPr>
        <w:numId w:val="28"/>
      </w:numPr>
    </w:pPr>
  </w:style>
  <w:style w:type="numbering" w:customStyle="1" w:styleId="CurrentList25">
    <w:name w:val="Current List25"/>
    <w:uiPriority w:val="99"/>
    <w:rsid w:val="00DF236A"/>
    <w:pPr>
      <w:numPr>
        <w:numId w:val="32"/>
      </w:numPr>
    </w:pPr>
  </w:style>
  <w:style w:type="numbering" w:customStyle="1" w:styleId="CurrentList23">
    <w:name w:val="Current List23"/>
    <w:uiPriority w:val="99"/>
    <w:rsid w:val="001842E7"/>
    <w:pPr>
      <w:numPr>
        <w:numId w:val="29"/>
      </w:numPr>
    </w:pPr>
  </w:style>
  <w:style w:type="numbering" w:customStyle="1" w:styleId="CurrentList24">
    <w:name w:val="Current List24"/>
    <w:uiPriority w:val="99"/>
    <w:rsid w:val="001913CF"/>
    <w:pPr>
      <w:numPr>
        <w:numId w:val="30"/>
      </w:numPr>
    </w:pPr>
  </w:style>
  <w:style w:type="paragraph" w:customStyle="1" w:styleId="RSCendquestions">
    <w:name w:val="RSC end questions"/>
    <w:basedOn w:val="Normal"/>
    <w:qFormat/>
    <w:rsid w:val="00CA0F0D"/>
    <w:pPr>
      <w:spacing w:after="0" w:line="360" w:lineRule="auto"/>
      <w:ind w:left="936"/>
      <w:outlineLvl w:val="0"/>
    </w:pPr>
    <w:rPr>
      <w:rFonts w:ascii="Century Gothic" w:hAnsi="Century Gothic" w:cs="Arial"/>
      <w:b/>
      <w:bCs/>
      <w:noProof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3870A-C421-4A3F-9160-2F8CE750C6DE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128EEFF8-93DF-461A-AF1C-C9814E775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A8FD3-86D7-4FE2-8402-5EAB2660E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600</Words>
  <Characters>3189</Characters>
  <Application>Microsoft Office Word</Application>
  <DocSecurity>0</DocSecurity>
  <Lines>88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Chromatography IC student sheet foundation</vt:lpstr>
    </vt:vector>
  </TitlesOfParts>
  <Company>Royal Society of Chemistry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Chromatography IC student sheet foundation</dc:title>
  <dc:subject/>
  <dc:creator>Royal Society of Chemistry</dc:creator>
  <cp:keywords>liquid chromatography; covid-19; vaccine; protein spike; Rf values; statinery phase; mobile phase</cp:keywords>
  <dc:description>From https://rsc.li/4aWUSUJ; higher worksheet and answers available</dc:description>
  <cp:lastModifiedBy>Kirsty Patterson</cp:lastModifiedBy>
  <cp:revision>126</cp:revision>
  <dcterms:created xsi:type="dcterms:W3CDTF">2024-06-04T15:24:00Z</dcterms:created>
  <dcterms:modified xsi:type="dcterms:W3CDTF">2026-05-26T19:07:00Z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6effe3852da86d3af92308a79ae051237735200297519b0c3a070acfc65a93ce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