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027F" w14:textId="15F386D4" w:rsidR="0040409B" w:rsidRDefault="00796A7B" w:rsidP="00776E15">
      <w:pPr>
        <w:pStyle w:val="RSCH1"/>
        <w:spacing w:after="480"/>
      </w:pPr>
      <w:r>
        <w:t>Representing elements and compounds</w:t>
      </w:r>
    </w:p>
    <w:p w14:paraId="5C9A2917" w14:textId="7E4C6895" w:rsidR="008800CC" w:rsidRPr="00C6161E" w:rsidRDefault="00877BFE" w:rsidP="00C6161E">
      <w:pPr>
        <w:pStyle w:val="RSCBasictext"/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05CB2288" wp14:editId="59DFD95A">
            <wp:simplePos x="0" y="0"/>
            <wp:positionH relativeFrom="column">
              <wp:posOffset>2379345</wp:posOffset>
            </wp:positionH>
            <wp:positionV relativeFrom="paragraph">
              <wp:posOffset>299508</wp:posOffset>
            </wp:positionV>
            <wp:extent cx="1393548" cy="2880000"/>
            <wp:effectExtent l="0" t="0" r="3810" b="3175"/>
            <wp:wrapNone/>
            <wp:docPr id="5" name="Picture 5" descr="A black smartphone on a whit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martphone on a white background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54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20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5FE81C" wp14:editId="48F4557B">
                <wp:simplePos x="0" y="0"/>
                <wp:positionH relativeFrom="column">
                  <wp:posOffset>3962400</wp:posOffset>
                </wp:positionH>
                <wp:positionV relativeFrom="paragraph">
                  <wp:posOffset>421005</wp:posOffset>
                </wp:positionV>
                <wp:extent cx="2159635" cy="990600"/>
                <wp:effectExtent l="0" t="0" r="12065" b="12700"/>
                <wp:wrapNone/>
                <wp:docPr id="11143537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990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465E2" w14:textId="6488FDDA" w:rsidR="0057788B" w:rsidRPr="00FB159D" w:rsidRDefault="0057788B" w:rsidP="00CE36C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B159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Wiring and electronics</w:t>
                            </w:r>
                          </w:p>
                          <w:p w14:paraId="147EA07C" w14:textId="307C32BA" w:rsidR="0057788B" w:rsidRPr="007E61FA" w:rsidRDefault="0057788B" w:rsidP="00CE36C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7E61FA">
                              <w:rPr>
                                <w:rFonts w:ascii="Century Gothic" w:hAnsi="Century Gothic"/>
                              </w:rPr>
                              <w:t>Copper is used for wiring and electronics, along with gold, silver and tantalum</w:t>
                            </w:r>
                            <w:r w:rsidR="008C2590" w:rsidRPr="007E61F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FE81C" id="Rectangle 5" o:spid="_x0000_s1026" style="position:absolute;margin-left:312pt;margin-top:33.15pt;width:170.05pt;height:7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2ZbgIAADYFAAAOAAAAZHJzL2Uyb0RvYy54bWysVN9v2jAQfp+0/8Hy+5qEUTYQoUJUnSZV&#10;LVo79dk4NlhzfJ5tSNhfv7MTUtbxNI0Hc5e77375O89v2lqTg3BegSlpcZVTIgyHSpltSb8/3334&#10;TIkPzFRMgxElPQpPbxbv380bOxMj2IGuhCMYxPhZY0u6C8HOsszznaiZvwIrDBoluJoFVN02qxxr&#10;MHqts1GeT7IGXGUdcOE9fr3tjHSR4kspeHiU0otAdEmxtpBOl85NPLPFnM22jtmd4n0Z7B+qqJky&#10;mHQIdcsCI3un/gpVK+7AgwxXHOoMpFRcpB6wmyJ/083TjlmResHheDuMyf+/sPzh8GTXDsfQWD/z&#10;KMYuWunq+I/1kTYN6zgMS7SBcPw4Kq6nk4/XlHC0Taf5JE/TzF7R1vnwRUBNolBSh5eRZsQO9z5g&#10;RnQ9ucRk2sTTg1bVndI6KW67WWlHDgyvb5XHX7wxBJ65oRah2WsDSQpHLbqw34Qkqoolp/SJW2II&#10;yzgXJkz6uNqgd4RJLGEAFpeAOhQ9qPeNMJE4NwDzS8A/Mw6IlBVMGMC1MuAuBah+DJk7/1P3Xc+x&#10;/dBu2v5SN1Ad14446MjvLb9TeCH3zIc1c8h23Avc4PCIh9TQlBR6iZIduF+Xvkd/JCFaKWlwe0rq&#10;f+6ZE5TorwbpOS3G47huSRlffxqh4s4tm3OL2dcrwBsu8K2wPInRP+iTKB3UL7joy5gVTcxwzF3S&#10;cBJXodtpfCi4WC6TEy6YZeHePFkeQ8fxRro9ty/M2Z6TAdn8AKc9Y7M31Ox8I9LAch9AqsTbOOBu&#10;qv3gcTkTK/uHJG7/uZ68Xp+7xW8AAAD//wMAUEsDBBQABgAIAAAAIQCQ3qCX4AAAAAoBAAAPAAAA&#10;ZHJzL2Rvd25yZXYueG1sTI9BS8QwEIXvgv8hjOBF3HSzpWptuoggKMKCrd7TJjbVZlKS7G711zue&#10;9PaG93jzvWq7uIkdTIijRwnrVQbMYO/1iIOE1/bh8hpYTAq1mjwaCV8mwrY+PalUqf0RX8yhSQOj&#10;EoylkmBTmkvOY2+NU3HlZ4PkvfvgVKIzDFwHdaRyN3GRZQV3akT6YNVs7q3pP5u9k9DyYC/yLtp+&#10;99GMV09vj9/PbS7l+dlydwssmSX9heEXn9ChJqbO71FHNkkoRE5bEoliA4wCN0W+BtZJEEJsgNcV&#10;/z+h/gEAAP//AwBQSwECLQAUAAYACAAAACEAtoM4kv4AAADhAQAAEwAAAAAAAAAAAAAAAAAAAAAA&#10;W0NvbnRlbnRfVHlwZXNdLnhtbFBLAQItABQABgAIAAAAIQA4/SH/1gAAAJQBAAALAAAAAAAAAAAA&#10;AAAAAC8BAABfcmVscy8ucmVsc1BLAQItABQABgAIAAAAIQCRVy2ZbgIAADYFAAAOAAAAAAAAAAAA&#10;AAAAAC4CAABkcnMvZTJvRG9jLnhtbFBLAQItABQABgAIAAAAIQCQ3qCX4AAAAAoBAAAPAAAAAAAA&#10;AAAAAAAAAMgEAABkcnMvZG93bnJldi54bWxQSwUGAAAAAAQABADzAAAA1QUAAAAA&#10;" fillcolor="white [3201]" strokecolor="#c00000" strokeweight="1pt">
                <v:textbox>
                  <w:txbxContent>
                    <w:p w14:paraId="58A465E2" w14:textId="6488FDDA" w:rsidR="0057788B" w:rsidRPr="00FB159D" w:rsidRDefault="0057788B" w:rsidP="00CE36C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B159D">
                        <w:rPr>
                          <w:rFonts w:ascii="Century Gothic" w:hAnsi="Century Gothic"/>
                          <w:b/>
                          <w:bCs/>
                        </w:rPr>
                        <w:t>Wiring and electronics</w:t>
                      </w:r>
                    </w:p>
                    <w:p w14:paraId="147EA07C" w14:textId="307C32BA" w:rsidR="0057788B" w:rsidRPr="007E61FA" w:rsidRDefault="0057788B" w:rsidP="00CE36CD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7E61FA">
                        <w:rPr>
                          <w:rFonts w:ascii="Century Gothic" w:hAnsi="Century Gothic"/>
                        </w:rPr>
                        <w:t>Copper is used for wiring and electronics, along with gold, silver and tantalum</w:t>
                      </w:r>
                      <w:r w:rsidR="008C2590" w:rsidRPr="007E61FA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372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7B4D2" wp14:editId="608020C2">
                <wp:simplePos x="0" y="0"/>
                <wp:positionH relativeFrom="column">
                  <wp:posOffset>0</wp:posOffset>
                </wp:positionH>
                <wp:positionV relativeFrom="paragraph">
                  <wp:posOffset>421005</wp:posOffset>
                </wp:positionV>
                <wp:extent cx="2160000" cy="1363980"/>
                <wp:effectExtent l="0" t="0" r="12065" b="7620"/>
                <wp:wrapNone/>
                <wp:docPr id="4656333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36398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D8C8" w14:textId="7C002523" w:rsidR="001E42B1" w:rsidRPr="00FB159D" w:rsidRDefault="001E42B1" w:rsidP="00CE36C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proofErr w:type="spellStart"/>
                            <w:r w:rsidRPr="00FB159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Smartscreen</w:t>
                            </w:r>
                            <w:proofErr w:type="spellEnd"/>
                          </w:p>
                          <w:p w14:paraId="4E1D76AA" w14:textId="3222AC51" w:rsidR="001E42B1" w:rsidRPr="002D0DFC" w:rsidRDefault="00FC529B" w:rsidP="00CE36C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2D0DFC">
                              <w:rPr>
                                <w:rFonts w:ascii="Century Gothic" w:hAnsi="Century Gothic"/>
                              </w:rPr>
                              <w:t xml:space="preserve">A </w:t>
                            </w:r>
                            <w:proofErr w:type="spellStart"/>
                            <w:r w:rsidRPr="002D0DFC">
                              <w:rPr>
                                <w:rFonts w:ascii="Century Gothic" w:hAnsi="Century Gothic"/>
                              </w:rPr>
                              <w:t>smartscreen</w:t>
                            </w:r>
                            <w:proofErr w:type="spellEnd"/>
                            <w:r w:rsidRPr="002D0DFC">
                              <w:rPr>
                                <w:rFonts w:ascii="Century Gothic" w:hAnsi="Century Gothic"/>
                              </w:rPr>
                              <w:t xml:space="preserve"> has two layers of </w:t>
                            </w:r>
                            <w:r w:rsidR="001E42B1" w:rsidRPr="002D0DFC">
                              <w:rPr>
                                <w:rFonts w:ascii="Century Gothic" w:hAnsi="Century Gothic"/>
                              </w:rPr>
                              <w:t>glass made from aluminium oxide and silicon dioxide with a coating of indium tin oxide</w:t>
                            </w:r>
                            <w:r w:rsidR="008C2590" w:rsidRPr="002D0DFC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7B4D2" id="Rectangle 3" o:spid="_x0000_s1027" style="position:absolute;margin-left:0;margin-top:33.15pt;width:170.1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X2cAIAAD4FAAAOAAAAZHJzL2Uyb0RvYy54bWysVE1v2zAMvQ/YfxB0Xx2nXdYGdYogRYcB&#10;RVu0HXpWZCkxJosapcTOfv0o2XGyLqdhPsiUSD5+6FHXN21t2Fahr8AWPD8bcaashLKyq4J/f737&#10;dMmZD8KWwoBVBd8pz29mHz9cN26qxrAGUypkBGL9tHEFX4fgplnm5VrVwp+BU5aUGrAWgba4ykoU&#10;DaHXJhuPRpOsASwdglTe0+ltp+SzhK+1kuFRa68CMwWn3EJaMa3LuGazazFdoXDrSvZpiH/IohaV&#10;paAD1K0Igm2w+guqriSCBx3OJNQZaF1JlWqgavLRu2pe1sKpVAs1x7uhTf7/wcqH7Yt7QmpD4/zU&#10;kxiraDXW8U/5sTY1azc0S7WBSToc55MRfZxJ0uXnk/Ory9TO7ODu0IevCmoWhYIj3UZqktje+0Ah&#10;yXRvEqMZG1cPpirvKmPSBlfLhUG2FXR/ixhvH+PIjGCia3aoIElhZ1QH+6w0q8qYcwqfyKUGWCGl&#10;smESqZCQyDq6aUphcMxPOZqQ9069bXRTiXSD4+iU458RB48UFWwYnOvKAp4CKH8MkTv7ffVdzbH8&#10;0C5bKpquJuYYT5ZQ7p6QIXRD4J28q+he7oUPTwKJ9XSXNMnhkRZtoCk49BJna8Bfp86jPZGRtJw1&#10;NEUF9z83AhVn5pslml7lFxdx7NLm4vOXMW3wWLM81thNvQC66JzeDCeTGO2D2YsaoX6jgZ/HqKQS&#10;VlLsgoe9uAjdbNODIdV8noxo0JwI9/bFyQgduxxZ99q+CXQ9NQOx+gH28yam7xja2UZPC/NNAF0l&#10;+h662vefhjSRqH9Q4itwvE9Wh2dv9hsAAP//AwBQSwMEFAAGAAgAAAAhAOdz0K/eAAAABwEAAA8A&#10;AABkcnMvZG93bnJldi54bWxMj0FLxDAUhO+C/yE8wYu4abulLt2+LiIIiiBs697TJjbV5qUk2d3q&#10;rzee9DjMMPNNtVvMxE7K+dESQrpKgCnqrRxpQHhrH283wHwQJMVkSSF8KQ+7+vKiEqW0Z9qrUxMG&#10;FkvIlwJBhzCXnPteKyP8ys6KovdunREhSjdw6cQ5lpuJZ0lScCNGigtazOpBq/6zORqEljt9k3de&#10;968fzXj3fHj6fmlzxOur5X4LLKgl/IXhFz+iQx2ZOnsk6dmEEI8EhKJYA4vuOk8yYB1CtklT4HXF&#10;//PXPwAAAP//AwBQSwECLQAUAAYACAAAACEAtoM4kv4AAADhAQAAEwAAAAAAAAAAAAAAAAAAAAAA&#10;W0NvbnRlbnRfVHlwZXNdLnhtbFBLAQItABQABgAIAAAAIQA4/SH/1gAAAJQBAAALAAAAAAAAAAAA&#10;AAAAAC8BAABfcmVscy8ucmVsc1BLAQItABQABgAIAAAAIQCNbYX2cAIAAD4FAAAOAAAAAAAAAAAA&#10;AAAAAC4CAABkcnMvZTJvRG9jLnhtbFBLAQItABQABgAIAAAAIQDnc9Cv3gAAAAcBAAAPAAAAAAAA&#10;AAAAAAAAAMoEAABkcnMvZG93bnJldi54bWxQSwUGAAAAAAQABADzAAAA1QUAAAAA&#10;" fillcolor="white [3201]" strokecolor="#c00000" strokeweight="1pt">
                <v:textbox>
                  <w:txbxContent>
                    <w:p w14:paraId="72B4D8C8" w14:textId="7C002523" w:rsidR="001E42B1" w:rsidRPr="00FB159D" w:rsidRDefault="001E42B1" w:rsidP="00CE36C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proofErr w:type="spellStart"/>
                      <w:r w:rsidRPr="00FB159D">
                        <w:rPr>
                          <w:rFonts w:ascii="Century Gothic" w:hAnsi="Century Gothic"/>
                          <w:b/>
                          <w:bCs/>
                        </w:rPr>
                        <w:t>Smartscreen</w:t>
                      </w:r>
                      <w:proofErr w:type="spellEnd"/>
                    </w:p>
                    <w:p w14:paraId="4E1D76AA" w14:textId="3222AC51" w:rsidR="001E42B1" w:rsidRPr="002D0DFC" w:rsidRDefault="00FC529B" w:rsidP="00CE36CD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2D0DFC">
                        <w:rPr>
                          <w:rFonts w:ascii="Century Gothic" w:hAnsi="Century Gothic"/>
                        </w:rPr>
                        <w:t xml:space="preserve">A </w:t>
                      </w:r>
                      <w:proofErr w:type="spellStart"/>
                      <w:r w:rsidRPr="002D0DFC">
                        <w:rPr>
                          <w:rFonts w:ascii="Century Gothic" w:hAnsi="Century Gothic"/>
                        </w:rPr>
                        <w:t>smartscreen</w:t>
                      </w:r>
                      <w:proofErr w:type="spellEnd"/>
                      <w:r w:rsidRPr="002D0DFC">
                        <w:rPr>
                          <w:rFonts w:ascii="Century Gothic" w:hAnsi="Century Gothic"/>
                        </w:rPr>
                        <w:t xml:space="preserve"> has two layers of </w:t>
                      </w:r>
                      <w:r w:rsidR="001E42B1" w:rsidRPr="002D0DFC">
                        <w:rPr>
                          <w:rFonts w:ascii="Century Gothic" w:hAnsi="Century Gothic"/>
                        </w:rPr>
                        <w:t>glass made from aluminium oxide and silicon dioxide with a coating of indium tin oxide</w:t>
                      </w:r>
                      <w:r w:rsidR="008C2590" w:rsidRPr="002D0DFC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800CC" w:rsidRPr="00C6161E">
        <w:t>Smartphones are made from about 30 different elements. These are some of them.</w:t>
      </w:r>
    </w:p>
    <w:p w14:paraId="32A4F3FC" w14:textId="0BC0CB85" w:rsidR="001E42B1" w:rsidRPr="00B35274" w:rsidRDefault="001E42B1" w:rsidP="00B35274">
      <w:pPr>
        <w:pStyle w:val="RSCBasictext"/>
      </w:pPr>
    </w:p>
    <w:p w14:paraId="610FEEEC" w14:textId="0D3A3D32" w:rsidR="001E42B1" w:rsidRPr="00B35274" w:rsidRDefault="001E42B1" w:rsidP="00B35274">
      <w:pPr>
        <w:pStyle w:val="RSCBasictext"/>
      </w:pPr>
    </w:p>
    <w:p w14:paraId="3110CF28" w14:textId="6DF2169B" w:rsidR="001E42B1" w:rsidRPr="00B35274" w:rsidRDefault="00693209" w:rsidP="00B35274">
      <w:pPr>
        <w:pStyle w:val="RSCBasic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5A3C8E" wp14:editId="2E75917D">
                <wp:simplePos x="0" y="0"/>
                <wp:positionH relativeFrom="column">
                  <wp:posOffset>3962400</wp:posOffset>
                </wp:positionH>
                <wp:positionV relativeFrom="paragraph">
                  <wp:posOffset>307340</wp:posOffset>
                </wp:positionV>
                <wp:extent cx="2159635" cy="1303655"/>
                <wp:effectExtent l="0" t="0" r="12065" b="17145"/>
                <wp:wrapNone/>
                <wp:docPr id="98392053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30365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6ADF1" w14:textId="02F04FEA" w:rsidR="0057788B" w:rsidRPr="00FB159D" w:rsidRDefault="0057788B" w:rsidP="00CE36C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B159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Microphone and vibrations</w:t>
                            </w:r>
                          </w:p>
                          <w:p w14:paraId="3CF45D53" w14:textId="27B2C9A3" w:rsidR="0057788B" w:rsidRPr="00376699" w:rsidRDefault="0057788B" w:rsidP="00CE36C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76699">
                              <w:rPr>
                                <w:rFonts w:ascii="Century Gothic" w:hAnsi="Century Gothic"/>
                              </w:rPr>
                              <w:t>Nickel is used in the microphone. Alloys containing rare earth elements are used in the speaker and vibration unit</w:t>
                            </w:r>
                            <w:r w:rsidR="008C2590" w:rsidRPr="00376699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A3C8E" id="Rectangle 6" o:spid="_x0000_s1028" style="position:absolute;margin-left:312pt;margin-top:24.2pt;width:170.05pt;height:102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8ycQIAAD4FAAAOAAAAZHJzL2Uyb0RvYy54bWysVN1v2yAQf5+0/wHxvtrO19aoThWl6jSp&#10;aqu2U58JhgQNcwxI7Oyv34EdN+vyNM0P+ODud1/cj6vrttZkL5xXYEpaXOSUCMOhUmZT0u8vt5++&#10;UOIDMxXTYERJD8LT68XHD1eNnYsRbEFXwhF0Yvy8sSXdhmDnWeb5VtTMX4AVBpUSXM0Cbt0mqxxr&#10;0Huts1Gez7IGXGUdcOE9nt50SrpI/qUUPDxI6UUguqSYW0irS+s6rtniis03jtmt4n0a7B+yqJky&#10;GHRwdcMCIzun/nJVK+7AgwwXHOoMpFRcpBqwmiJ/V83zllmRasHmeDu0yf8/t/x+/2wfHbahsX7u&#10;UYxVtNLV8Y/5kTY16zA0S7SBcDwcFdPL2XhKCUddMc7Hs+k0tjN7g1vnw1cBNYlCSR3eRmoS29/5&#10;0JkeTWI0beLqQavqVmmdNm6zXmlH9gzvb5XHr49xYoYRIzR7qyBJ4aBF5/ZJSKKqmHMKn4ZLDG4Z&#10;58KEWe9XG7SOMIkpDMDiHFCHogf1thEm0tANwPwc8M+IAyJFBRMGcK0MuHMOqh9D5M7+WH1Xcyw/&#10;tOsWi44195e7hurw6IiDjgTe8luF93LHfHhkDqce+YFMDg+4SA1NSaGXKNmC+3XuPNrjMKKWkgZZ&#10;VFL/c8ecoER/Mziml8VkEmmXNpPp5xFu3Klmfaoxu3oFeNEFvhmWJzHaB30UpYP6FQm/jFFRxQzH&#10;2CUNR3EVOm7jg8HFcpmMkGiWhTvzbHl0Hbscp+6lfWXO9qMZcKrv4cg3Nn83oZ1tRBpY7gJIlcY3&#10;9rnrat9/JGkiQP+gxFfgdJ+s3p69xW8AAAD//wMAUEsDBBQABgAIAAAAIQC56tn34QAAAAoBAAAP&#10;AAAAZHJzL2Rvd25yZXYueG1sTI9BS8QwFITvgv8hPMGL7KZbY3etfV1EEJQFwXa9p21sqs1LSbK7&#10;1V9vPOlxmGHmm2I7m5EdlfODJYTVMgGmqLXdQD3Cvn5cbID5IKmToyWF8KU8bMvzs0LmnT3RqzpW&#10;oWexhHwuEXQIU865b7Uy0i/tpCh679YZGaJ0Pe+cPMVyM/I0STJu5EBxQctJPWjVflYHg1Bzp69E&#10;43X78lEN6+e3p+9dLRAvL+b7O2BBzeEvDL/4ER3KyNTYA3WejQhZKuKXgCA2AlgM3GZiBaxBSG+u&#10;18DLgv+/UP4AAAD//wMAUEsBAi0AFAAGAAgAAAAhALaDOJL+AAAA4QEAABMAAAAAAAAAAAAAAAAA&#10;AAAAAFtDb250ZW50X1R5cGVzXS54bWxQSwECLQAUAAYACAAAACEAOP0h/9YAAACUAQAACwAAAAAA&#10;AAAAAAAAAAAvAQAAX3JlbHMvLnJlbHNQSwECLQAUAAYACAAAACEAjt8PMnECAAA+BQAADgAAAAAA&#10;AAAAAAAAAAAuAgAAZHJzL2Uyb0RvYy54bWxQSwECLQAUAAYACAAAACEAuerZ9+EAAAAKAQAADwAA&#10;AAAAAAAAAAAAAADLBAAAZHJzL2Rvd25yZXYueG1sUEsFBgAAAAAEAAQA8wAAANkFAAAAAA==&#10;" fillcolor="white [3201]" strokecolor="#c00000" strokeweight="1pt">
                <v:textbox>
                  <w:txbxContent>
                    <w:p w14:paraId="7656ADF1" w14:textId="02F04FEA" w:rsidR="0057788B" w:rsidRPr="00FB159D" w:rsidRDefault="0057788B" w:rsidP="00CE36C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B159D">
                        <w:rPr>
                          <w:rFonts w:ascii="Century Gothic" w:hAnsi="Century Gothic"/>
                          <w:b/>
                          <w:bCs/>
                        </w:rPr>
                        <w:t>Microphone and vibrations</w:t>
                      </w:r>
                    </w:p>
                    <w:p w14:paraId="3CF45D53" w14:textId="27B2C9A3" w:rsidR="0057788B" w:rsidRPr="00376699" w:rsidRDefault="0057788B" w:rsidP="00CE36CD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376699">
                        <w:rPr>
                          <w:rFonts w:ascii="Century Gothic" w:hAnsi="Century Gothic"/>
                        </w:rPr>
                        <w:t>Nickel is used in the microphone. Alloys containing rare earth elements are used in the speaker and vibration unit</w:t>
                      </w:r>
                      <w:r w:rsidR="008C2590" w:rsidRPr="00376699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32610FCC" w14:textId="6A8C5581" w:rsidR="00D60189" w:rsidRPr="00B35274" w:rsidRDefault="009372B5" w:rsidP="00B35274">
      <w:pPr>
        <w:pStyle w:val="RSCBasictext"/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22F306F" wp14:editId="6F5B282C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2160000" cy="720000"/>
                <wp:effectExtent l="0" t="0" r="12065" b="17145"/>
                <wp:wrapNone/>
                <wp:docPr id="113053017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720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18D3F" w14:textId="5C934EC5" w:rsidR="0057788B" w:rsidRPr="00FB159D" w:rsidRDefault="0057788B" w:rsidP="00CE36C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B159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 silicon chip</w:t>
                            </w:r>
                          </w:p>
                          <w:p w14:paraId="68D5C60D" w14:textId="7124EBEF" w:rsidR="0057788B" w:rsidRPr="007E61FA" w:rsidRDefault="0057788B" w:rsidP="00CE36C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7E61FA">
                              <w:rPr>
                                <w:rFonts w:ascii="Century Gothic" w:hAnsi="Century Gothic"/>
                              </w:rPr>
                              <w:t>Pure silicon is used to make the silicon chip</w:t>
                            </w:r>
                            <w:r w:rsidR="008C2590" w:rsidRPr="007E61F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F306F" id="Rectangle 7" o:spid="_x0000_s1029" style="position:absolute;margin-left:0;margin-top:21.25pt;width:170.1pt;height:56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/SnawIAAD0FAAAOAAAAZHJzL2Uyb0RvYy54bWysVF9v0zAQf0fiO1h+Z2nGGFAtnapOQ0jT&#10;NrGhPbuO3Vo4PnN2m5RPz9lJ0zL6hMiDc/bd7/7fXV13jWVbhcGAq3h5NuFMOQm1cauKf3++ffeJ&#10;sxCFq4UFpyq+U4Ffz96+uWr9VJ3DGmytkJESF6atr/g6Rj8tiiDXqhHhDLxyxNSAjYh0xVVRo2hJ&#10;e2OL88nksmgBa48gVQj0etMz+Szr11rJ+KB1UJHZipNvMZ+Yz2U6i9mVmK5Q+LWRgxviH7xohHFk&#10;dFR1I6JgGzR/qWqMRAig45mEpgCtjVQ5BoqmnLyK5mktvMqxUHKCH9MU/p9aeb998o9IaWh9mAYi&#10;UxSdxib9yT/W5WTtxmSpLjJJj+fl5YQ+ziTxPlItiCY1xQHtMcQvChqWiIojFSPnSGzvQuxF9yLJ&#10;mHXpDGBNfWuszRdcLRcW2VZQ+RbJxN7GkRhZTNDiEECm4s6qXu03pZmpk8vZfO4tNaoVUioXLwff&#10;rSPpBNPkwggsTwFtLAfQIJtgKvfcCJycAv5pcURkq+DiCG6MAzyloP4xWu7l99H3MafwY7fsKOiK&#10;v08+ppcl1LtHZAj9DAQvbw3V5U6E+CiQmp5KSYMcH+jQFtqKw0Bxtgb8deo9yVMvEpezloao4uHn&#10;RqDizH511KWfy4uLNHX5cvGBuoQzPOYsjzlu0yyACl3SyvAyk0k+2j2pEZoXmvd5skos4STZrnjc&#10;k4vYjzbtC6nm8yxEc+ZFvHNPXibVKcup6567F4F+aM1ITX0P+3ET01cd2ssmpIP5JoI2uX0PWR3y&#10;TzOaB2DYJ2kJHN+z1GHrzX4DAAD//wMAUEsDBBQABgAIAAAAIQDxMlUL3QAAAAcBAAAPAAAAZHJz&#10;L2Rvd25yZXYueG1sTI9BS8QwFITvgv8hPMGLuKm1dbU2XUQQFEGwXe9p82yqzUtpsrvVX+/zpMdh&#10;hplvys3iRrHHOQyeFFysEhBInTcD9Qq2zcP5NYgQNRk9ekIFXxhgUx0flbow/kCvuK9jL7iEQqEV&#10;2BinQsrQWXQ6rPyExN67n52OLOdemlkfuNyNMk2SK+n0QLxg9YT3FrvPeucUNHK2Z1kbbPfyUQ/r&#10;p7fH7+cmU+r0ZLm7BRFxiX9h+MVndKiYqfU7MkGMCvhIVJClOQh2L7MkBdFyLM9vQFal/M9f/QAA&#10;AP//AwBQSwECLQAUAAYACAAAACEAtoM4kv4AAADhAQAAEwAAAAAAAAAAAAAAAAAAAAAAW0NvbnRl&#10;bnRfVHlwZXNdLnhtbFBLAQItABQABgAIAAAAIQA4/SH/1gAAAJQBAAALAAAAAAAAAAAAAAAAAC8B&#10;AABfcmVscy8ucmVsc1BLAQItABQABgAIAAAAIQA3o/SnawIAAD0FAAAOAAAAAAAAAAAAAAAAAC4C&#10;AABkcnMvZTJvRG9jLnhtbFBLAQItABQABgAIAAAAIQDxMlUL3QAAAAcBAAAPAAAAAAAAAAAAAAAA&#10;AMUEAABkcnMvZG93bnJldi54bWxQSwUGAAAAAAQABADzAAAAzwUAAAAA&#10;" fillcolor="white [3201]" strokecolor="#c00000" strokeweight="1pt">
                <v:textbox>
                  <w:txbxContent>
                    <w:p w14:paraId="02A18D3F" w14:textId="5C934EC5" w:rsidR="0057788B" w:rsidRPr="00FB159D" w:rsidRDefault="0057788B" w:rsidP="00CE36C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B159D">
                        <w:rPr>
                          <w:rFonts w:ascii="Century Gothic" w:hAnsi="Century Gothic"/>
                          <w:b/>
                          <w:bCs/>
                        </w:rPr>
                        <w:t>The silicon chip</w:t>
                      </w:r>
                    </w:p>
                    <w:p w14:paraId="68D5C60D" w14:textId="7124EBEF" w:rsidR="0057788B" w:rsidRPr="007E61FA" w:rsidRDefault="0057788B" w:rsidP="00CE36CD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7E61FA">
                        <w:rPr>
                          <w:rFonts w:ascii="Century Gothic" w:hAnsi="Century Gothic"/>
                        </w:rPr>
                        <w:t>Pure silicon is used to make the silicon chip</w:t>
                      </w:r>
                      <w:r w:rsidR="008C2590" w:rsidRPr="007E61FA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3C79A73" w14:textId="3B219520" w:rsidR="00D60189" w:rsidRPr="00B35274" w:rsidRDefault="00D60189" w:rsidP="00B35274">
      <w:pPr>
        <w:pStyle w:val="RSCBasictext"/>
      </w:pPr>
    </w:p>
    <w:p w14:paraId="75359A1B" w14:textId="20F9DF42" w:rsidR="00D60189" w:rsidRPr="00B35274" w:rsidRDefault="009372B5" w:rsidP="00B35274">
      <w:pPr>
        <w:pStyle w:val="RSCBasictext"/>
      </w:pPr>
      <w:r w:rsidRPr="00B3527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1566F6" wp14:editId="17210FEE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2209800" cy="895350"/>
                <wp:effectExtent l="0" t="0" r="19050" b="19050"/>
                <wp:wrapNone/>
                <wp:docPr id="208572636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95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C8C80" w14:textId="47333AC2" w:rsidR="0057788B" w:rsidRPr="00FB159D" w:rsidRDefault="0057788B" w:rsidP="00CE36C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B159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Colours</w:t>
                            </w:r>
                          </w:p>
                          <w:p w14:paraId="2FD6AD13" w14:textId="77396D59" w:rsidR="0057788B" w:rsidRPr="002D0DFC" w:rsidRDefault="0057788B" w:rsidP="00CE36C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2D0DFC">
                              <w:rPr>
                                <w:rFonts w:ascii="Century Gothic" w:hAnsi="Century Gothic"/>
                              </w:rPr>
                              <w:t>Rare earth compounds produce colours on the screen</w:t>
                            </w:r>
                            <w:r w:rsidR="008C2590" w:rsidRPr="002D0DFC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566F6" id="Rectangle 4" o:spid="_x0000_s1030" style="position:absolute;margin-left:0;margin-top:24.05pt;width:174pt;height:70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I3cQIAAD0FAAAOAAAAZHJzL2Uyb0RvYy54bWysVM1u2zAMvg/YOwi6r3aytGuDOkWQosOA&#10;oi3aDj0rspQYk0WNUmJnTz9Kdpysy2mYDzIp8uM/dX3T1oZtFfoKbMFHZzlnykooK7sq+PfXu0+X&#10;nPkgbCkMWFXwnfL8Zvbxw3XjpmoMazClQkZGrJ82ruDrENw0y7xcq1r4M3DKklAD1iIQi6usRNGQ&#10;9dpk4zy/yBrA0iFI5T3d3nZCPkv2tVYyPGrtVWCm4BRbSCemcxnPbHYtpisUbl3JPgzxD1HUorLk&#10;dDB1K4JgG6z+MlVXEsGDDmcS6gy0rqRKOVA2o/xdNi9r4VTKhYrj3VAm///Myofti3tCKkPj/NQT&#10;GbNoNdbxT/GxNhVrNxRLtYFJuhyP86vLnGoqSXZ5df75PFUzO6Ad+vBVQc0iUXCkZqQaie29D+SR&#10;VPcq0Zmx8fRgqvKuMiYxuFouDLKtoPYt8vjFjhHwSI24CM0OCSQq7IzqzD4rzaoyhpzcp9lSg1kh&#10;pbLhordrLGlHmKYQBuDoFNCEUQ/qdSNMpZkbgPkp4J8eB0TyCjYM4LqygKcMlD8Gz53+Pvsu55h+&#10;aJctJV3wSYwx3iyh3D0hQ+h2wDt5V1Ff7oUPTwJp6KmVtMjhkQ5toCk49BRna8Bfp+6jPs0iSTlr&#10;aIkK7n9uBCrOzDdLU3o1mkzi1iVmcv5lTAweS5bHErupF0CNHtGT4WQio34we1Ij1G+07/PolUTC&#10;SvJd8LAnF6FbbXovpJrPkxLtmRPh3r44GU3HKsepe23fBLp+NAMN9QPs101M301opxuRFuabALpK&#10;43uoal9/2tE0nP17Eh+BYz5pHV692W8AAAD//wMAUEsDBBQABgAIAAAAIQD48vbN3QAAAAcBAAAP&#10;AAAAZHJzL2Rvd25yZXYueG1sTI9BS8QwEIXvgv8hjOBF3LRatNamiwiCIizY7t7TZmyqzaQ02d3q&#10;r3c86fHNe7z3Tble3CgOOIfBk4J0lYBA6rwZqFewbZ4ucxAhajJ69IQKvjDAujo9KXVh/JHe8FDH&#10;XnAJhUIrsDFOhZShs+h0WPkJib13PzsdWc69NLM+crkb5VWS3EinB+IFqyd8tNh91nunoJGzvcja&#10;YLvNRz3cvuyev1+bTKnzs+XhHkTEJf6F4Ref0aFiptbvyQQxKuBHooIsT0Gwe53lfGg5lt+lIKtS&#10;/uevfgAAAP//AwBQSwECLQAUAAYACAAAACEAtoM4kv4AAADhAQAAEwAAAAAAAAAAAAAAAAAAAAAA&#10;W0NvbnRlbnRfVHlwZXNdLnhtbFBLAQItABQABgAIAAAAIQA4/SH/1gAAAJQBAAALAAAAAAAAAAAA&#10;AAAAAC8BAABfcmVscy8ucmVsc1BLAQItABQABgAIAAAAIQAnOVI3cQIAAD0FAAAOAAAAAAAAAAAA&#10;AAAAAC4CAABkcnMvZTJvRG9jLnhtbFBLAQItABQABgAIAAAAIQD48vbN3QAAAAcBAAAPAAAAAAAA&#10;AAAAAAAAAMsEAABkcnMvZG93bnJldi54bWxQSwUGAAAAAAQABADzAAAA1QUAAAAA&#10;" fillcolor="white [3201]" strokecolor="#c00000" strokeweight="1pt">
                <v:textbox>
                  <w:txbxContent>
                    <w:p w14:paraId="0DFC8C80" w14:textId="47333AC2" w:rsidR="0057788B" w:rsidRPr="00FB159D" w:rsidRDefault="0057788B" w:rsidP="00CE36C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B159D">
                        <w:rPr>
                          <w:rFonts w:ascii="Century Gothic" w:hAnsi="Century Gothic"/>
                          <w:b/>
                          <w:bCs/>
                        </w:rPr>
                        <w:t>Colours</w:t>
                      </w:r>
                    </w:p>
                    <w:p w14:paraId="2FD6AD13" w14:textId="77396D59" w:rsidR="0057788B" w:rsidRPr="002D0DFC" w:rsidRDefault="0057788B" w:rsidP="00CE36CD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2D0DFC">
                        <w:rPr>
                          <w:rFonts w:ascii="Century Gothic" w:hAnsi="Century Gothic"/>
                        </w:rPr>
                        <w:t>Rare earth compounds produce colours on the screen</w:t>
                      </w:r>
                      <w:r w:rsidR="008C2590" w:rsidRPr="002D0DFC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98CDC3" w14:textId="724F822F" w:rsidR="00D60189" w:rsidRPr="00B35274" w:rsidRDefault="00877BFE" w:rsidP="00B35274">
      <w:pPr>
        <w:pStyle w:val="RSCBasictext"/>
        <w:rPr>
          <w:rStyle w:val="FooterChar"/>
        </w:rPr>
      </w:pPr>
      <w:bookmarkStart w:id="0" w:name="_Hlk166252197"/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18CEB7E" wp14:editId="03653453">
                <wp:simplePos x="0" y="0"/>
                <wp:positionH relativeFrom="column">
                  <wp:posOffset>2437765</wp:posOffset>
                </wp:positionH>
                <wp:positionV relativeFrom="paragraph">
                  <wp:posOffset>166158</wp:posOffset>
                </wp:positionV>
                <wp:extent cx="1259840" cy="17970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8D2AA" w14:textId="77777777" w:rsidR="00A73D0C" w:rsidRDefault="00A73D0C" w:rsidP="003763F2">
                            <w:pPr>
                              <w:pStyle w:val="RSCBasictext"/>
                              <w:spacing w:before="4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2C82">
                              <w:rPr>
                                <w:sz w:val="16"/>
                                <w:szCs w:val="16"/>
                              </w:rPr>
                              <w:t>Source: © Shutterstock</w:t>
                            </w:r>
                          </w:p>
                          <w:p w14:paraId="6D0FC760" w14:textId="77777777" w:rsidR="00A73D0C" w:rsidRDefault="00A73D0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CEB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191.95pt;margin-top:13.1pt;width:99.2pt;height:14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Z3DwIAACMEAAAOAAAAZHJzL2Uyb0RvYy54bWysU11v2jAUfZ+0/2D5fSSw0Y+IULFWTJNQ&#10;W4lOfTaOTSI5vt61IWG/fteGQNXtadqLc+P7fc7x7K5vDdsr9A3Yko9HOWfKSqgauy35j5flpxvO&#10;fBC2EgasKvlBeX43//hh1rlCTaAGUylkVMT6onMlr0NwRZZ5WatW+BE4ZcmpAVsR6Be3WYWio+qt&#10;ySZ5fpV1gJVDkMp7un04Ovk81ddayfCktVeBmZLTbCGdmM5NPLP5TBRbFK5u5GkM8Q9TtKKx1PRc&#10;6kEEwXbY/FGqbSSCBx1GEtoMtG6kSjvQNuP83TbrWjiVdiFwvDvD5P9fWfm4X7tnZKH/Cj0RGAHp&#10;nC88XcZ9eo1t/NKkjPwE4eEMm+oDkzFpMr29+UIuSb7x9e11Po1lsku2Qx++KWhZNEqOREtCS+xX&#10;PhxDh5DYzMKyMSZRYyzrSn71eZqnhLOHihtLPS6zRiv0m541VcnTAPFmA9WB1kM4Mu+dXDY0w0r4&#10;8CyQqKaxSb7hiQ5tgHrByeKsBvz1t/sYTwyQl7OOpFNy/3MnUHFmvlviJupsMHAwNoNhd+09kBrH&#10;9DCcTCYlYDCDqRHaV1L1InYhl7CSepU8DOZ9OAqYXoVUi0UKIjU5EVZ27WQsHVGMiL70rwLdCfZA&#10;hD3CICpRvEP/GHvEf7ELoJtEzQXFE9ykxETu6dVEqb/9T1GXtz3/DQAA//8DAFBLAwQUAAYACAAA&#10;ACEAXMTyKeAAAAAJAQAADwAAAGRycy9kb3ducmV2LnhtbEyPy07DMBBF90j8gzVI7KjThFYhxKkQ&#10;jx0U2oIEOycekgh7HNlOGv4es4LdjObozrnlZjaaTeh8b0nAcpEAQ2qs6qkV8Hp4uMiB+SBJSW0J&#10;BXyjh011elLKQtkj7XDah5bFEPKFFNCFMBSc+6ZDI/3CDkjx9mmdkSGuruXKyWMMN5qnSbLmRvYU&#10;P3RywNsOm6/9aATod+8e6yR8THftU3h55uPb/XIrxPnZfHMNLOAc/mD41Y/qUEWn2o6kPNMCsjy7&#10;iqiAdJ0Ci8AqTzNgdRwuV8Crkv9vUP0AAAD//wMAUEsBAi0AFAAGAAgAAAAhALaDOJL+AAAA4QEA&#10;ABMAAAAAAAAAAAAAAAAAAAAAAFtDb250ZW50X1R5cGVzXS54bWxQSwECLQAUAAYACAAAACEAOP0h&#10;/9YAAACUAQAACwAAAAAAAAAAAAAAAAAvAQAAX3JlbHMvLnJlbHNQSwECLQAUAAYACAAAACEAMvkm&#10;dw8CAAAjBAAADgAAAAAAAAAAAAAAAAAuAgAAZHJzL2Uyb0RvYy54bWxQSwECLQAUAAYACAAAACEA&#10;XMTyKeAAAAAJAQAADwAAAAAAAAAAAAAAAABpBAAAZHJzL2Rvd25yZXYueG1sUEsFBgAAAAAEAAQA&#10;8wAAAHYFAAAAAA==&#10;" filled="f" stroked="f" strokeweight=".5pt">
                <v:textbox inset="0,0,0,0">
                  <w:txbxContent>
                    <w:p w14:paraId="62A8D2AA" w14:textId="77777777" w:rsidR="00A73D0C" w:rsidRDefault="00A73D0C" w:rsidP="003763F2">
                      <w:pPr>
                        <w:pStyle w:val="RSCBasictext"/>
                        <w:spacing w:before="40"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E2C82">
                        <w:rPr>
                          <w:sz w:val="16"/>
                          <w:szCs w:val="16"/>
                        </w:rPr>
                        <w:t>Source: © Shutterstock</w:t>
                      </w:r>
                    </w:p>
                    <w:p w14:paraId="6D0FC760" w14:textId="77777777" w:rsidR="00A73D0C" w:rsidRDefault="00A73D0C"/>
                  </w:txbxContent>
                </v:textbox>
              </v:shape>
            </w:pict>
          </mc:Fallback>
        </mc:AlternateContent>
      </w:r>
    </w:p>
    <w:bookmarkEnd w:id="0"/>
    <w:p w14:paraId="60AE3588" w14:textId="0DFE5D57" w:rsidR="001E42B1" w:rsidRPr="00B35274" w:rsidRDefault="001E42B1" w:rsidP="00B35274">
      <w:pPr>
        <w:pStyle w:val="RSCBasictext"/>
      </w:pPr>
    </w:p>
    <w:p w14:paraId="0A7F764D" w14:textId="60CCAAB6" w:rsidR="00771A3B" w:rsidRDefault="00F35579" w:rsidP="00455FFC">
      <w:pPr>
        <w:pStyle w:val="RSCmultilevellist11"/>
        <w:spacing w:before="720" w:line="259" w:lineRule="auto"/>
        <w:ind w:left="1077" w:hanging="1077"/>
      </w:pPr>
      <w:r>
        <w:t>(</w:t>
      </w:r>
      <w:r w:rsidR="00771A3B">
        <w:t>a</w:t>
      </w:r>
      <w:r>
        <w:t>)</w:t>
      </w:r>
      <w:r>
        <w:tab/>
      </w:r>
      <w:r w:rsidR="00771A3B">
        <w:t xml:space="preserve">Aluminium is </w:t>
      </w:r>
      <w:r w:rsidR="00771A3B" w:rsidRPr="000810E8">
        <w:t>in</w:t>
      </w:r>
      <w:r w:rsidR="00771A3B">
        <w:t xml:space="preserve"> group 3</w:t>
      </w:r>
      <w:r w:rsidR="00EE7B5C">
        <w:t xml:space="preserve"> of the periodic table and s</w:t>
      </w:r>
      <w:r w:rsidR="00771A3B">
        <w:t xml:space="preserve">ilicon is in </w:t>
      </w:r>
      <w:r w:rsidR="00EE7B5C">
        <w:t>g</w:t>
      </w:r>
      <w:r w:rsidR="00771A3B">
        <w:t>roup 4. Write the chemical formula</w:t>
      </w:r>
      <w:r w:rsidR="005C2F9C">
        <w:t>s</w:t>
      </w:r>
      <w:r w:rsidR="00771A3B">
        <w:t xml:space="preserve"> for</w:t>
      </w:r>
      <w:r w:rsidR="008800CC">
        <w:t>:</w:t>
      </w:r>
    </w:p>
    <w:p w14:paraId="0359C31A" w14:textId="3B423151" w:rsidR="00771A3B" w:rsidRDefault="009905E9" w:rsidP="001B142E">
      <w:pPr>
        <w:pStyle w:val="RSCromannumeralsublist"/>
        <w:spacing w:before="240"/>
        <w:ind w:left="993"/>
      </w:pPr>
      <w:r>
        <w:t xml:space="preserve">aluminium </w:t>
      </w:r>
      <w:r w:rsidR="00771A3B">
        <w:t>oxide</w:t>
      </w:r>
    </w:p>
    <w:p w14:paraId="2A32B717" w14:textId="0FF5FD64" w:rsidR="00771A3B" w:rsidRPr="00C659F4" w:rsidRDefault="00771A3B" w:rsidP="001B142E">
      <w:pPr>
        <w:pStyle w:val="RSCunderline"/>
        <w:spacing w:line="240" w:lineRule="auto"/>
        <w:ind w:left="0"/>
      </w:pPr>
    </w:p>
    <w:p w14:paraId="7ACC0D2E" w14:textId="756AB8BB" w:rsidR="00771A3B" w:rsidRDefault="009905E9" w:rsidP="001B142E">
      <w:pPr>
        <w:pStyle w:val="RSCromannumeralsublist"/>
        <w:spacing w:before="360"/>
        <w:ind w:left="993"/>
      </w:pPr>
      <w:r w:rsidRPr="001974A5">
        <w:t>silicon</w:t>
      </w:r>
      <w:r>
        <w:t xml:space="preserve"> </w:t>
      </w:r>
      <w:r w:rsidR="00771A3B">
        <w:t>dioxide</w:t>
      </w:r>
    </w:p>
    <w:p w14:paraId="2EF692BF" w14:textId="7A6AE10B" w:rsidR="00771A3B" w:rsidRDefault="00771A3B" w:rsidP="001B142E">
      <w:pPr>
        <w:pStyle w:val="RSCunderline"/>
        <w:spacing w:line="240" w:lineRule="auto"/>
        <w:ind w:left="0"/>
      </w:pPr>
    </w:p>
    <w:p w14:paraId="372D9981" w14:textId="32041BE0" w:rsidR="00642EF6" w:rsidRDefault="00F35579" w:rsidP="00455FFC">
      <w:pPr>
        <w:pStyle w:val="RSCmultilevellist11"/>
        <w:numPr>
          <w:ilvl w:val="0"/>
          <w:numId w:val="0"/>
        </w:numPr>
        <w:tabs>
          <w:tab w:val="clear" w:pos="1077"/>
        </w:tabs>
        <w:spacing w:line="259" w:lineRule="auto"/>
        <w:ind w:left="567" w:hanging="539"/>
      </w:pPr>
      <w:r>
        <w:t>(</w:t>
      </w:r>
      <w:r w:rsidR="00642EF6">
        <w:t>b</w:t>
      </w:r>
      <w:r>
        <w:t>)</w:t>
      </w:r>
      <w:r>
        <w:tab/>
      </w:r>
      <w:r w:rsidR="00642EF6">
        <w:t>Both</w:t>
      </w:r>
      <w:r w:rsidR="005C2F9C">
        <w:t xml:space="preserve"> of the</w:t>
      </w:r>
      <w:r w:rsidR="00642EF6">
        <w:t xml:space="preserve"> </w:t>
      </w:r>
      <w:r w:rsidR="00642EF6" w:rsidRPr="008F10BE">
        <w:t>compounds</w:t>
      </w:r>
      <w:r w:rsidR="00642EF6">
        <w:t xml:space="preserve"> in </w:t>
      </w:r>
      <w:r w:rsidR="00642EF6" w:rsidRPr="00C445AF">
        <w:rPr>
          <w:b/>
          <w:bCs/>
        </w:rPr>
        <w:t>question</w:t>
      </w:r>
      <w:r w:rsidR="0003143B" w:rsidRPr="00C445AF">
        <w:rPr>
          <w:b/>
          <w:bCs/>
        </w:rPr>
        <w:t xml:space="preserve"> </w:t>
      </w:r>
      <w:r w:rsidR="008E0839">
        <w:rPr>
          <w:b/>
          <w:bCs/>
        </w:rPr>
        <w:t>1</w:t>
      </w:r>
      <w:r w:rsidR="0003143B" w:rsidRPr="00E6282D">
        <w:rPr>
          <w:b/>
          <w:bCs/>
        </w:rPr>
        <w:t>(</w:t>
      </w:r>
      <w:r w:rsidR="00642EF6" w:rsidRPr="00E6282D">
        <w:rPr>
          <w:b/>
          <w:bCs/>
        </w:rPr>
        <w:t>a</w:t>
      </w:r>
      <w:r w:rsidR="0003143B" w:rsidRPr="00E6282D">
        <w:rPr>
          <w:b/>
          <w:bCs/>
        </w:rPr>
        <w:t>)</w:t>
      </w:r>
      <w:r w:rsidR="00642EF6">
        <w:t xml:space="preserve"> have giant structures. What type of formula</w:t>
      </w:r>
      <w:r w:rsidR="0022281D">
        <w:t>s</w:t>
      </w:r>
      <w:r w:rsidR="00642EF6">
        <w:t xml:space="preserve"> do </w:t>
      </w:r>
      <w:r w:rsidR="00BB3CA2">
        <w:t xml:space="preserve">these giant structures </w:t>
      </w:r>
      <w:r w:rsidR="00642EF6">
        <w:t>have?</w:t>
      </w:r>
    </w:p>
    <w:p w14:paraId="4768CEF1" w14:textId="2BA09B5B" w:rsidR="00642EF6" w:rsidRDefault="00642EF6" w:rsidP="003763F2">
      <w:pPr>
        <w:pStyle w:val="RSCunderline"/>
        <w:spacing w:before="240" w:line="360" w:lineRule="auto"/>
        <w:ind w:left="0"/>
      </w:pPr>
    </w:p>
    <w:p w14:paraId="164BC6EC" w14:textId="2BF7449E" w:rsidR="009905E9" w:rsidRDefault="009905E9" w:rsidP="006A0EDA">
      <w:pPr>
        <w:pStyle w:val="RSCBasictext"/>
        <w:rPr>
          <w:color w:val="000000" w:themeColor="text1"/>
        </w:rPr>
      </w:pPr>
      <w:r>
        <w:br w:type="page"/>
      </w:r>
    </w:p>
    <w:p w14:paraId="027B240B" w14:textId="06149776" w:rsidR="00FC529B" w:rsidRDefault="000165B2" w:rsidP="00455FFC">
      <w:pPr>
        <w:pStyle w:val="RSCmultilevellist11"/>
        <w:numPr>
          <w:ilvl w:val="0"/>
          <w:numId w:val="0"/>
        </w:numPr>
        <w:tabs>
          <w:tab w:val="clear" w:pos="1077"/>
        </w:tabs>
        <w:spacing w:after="240" w:line="259" w:lineRule="auto"/>
        <w:ind w:left="567" w:hanging="539"/>
        <w:contextualSpacing/>
      </w:pPr>
      <w:r>
        <w:lastRenderedPageBreak/>
        <w:t>(</w:t>
      </w:r>
      <w:r w:rsidR="009905E9">
        <w:t>c</w:t>
      </w:r>
      <w:r>
        <w:t>)</w:t>
      </w:r>
      <w:r w:rsidR="009905E9">
        <w:t xml:space="preserve"> </w:t>
      </w:r>
      <w:r>
        <w:tab/>
      </w:r>
      <w:r w:rsidR="00771A3B">
        <w:t xml:space="preserve">The coating of indium tin oxide on the glass of a </w:t>
      </w:r>
      <w:proofErr w:type="spellStart"/>
      <w:r w:rsidR="00771A3B">
        <w:t>smartscreen</w:t>
      </w:r>
      <w:proofErr w:type="spellEnd"/>
      <w:r w:rsidR="00771A3B">
        <w:t xml:space="preserve"> conducts electricity. When you touch</w:t>
      </w:r>
      <w:r w:rsidR="00FC529B">
        <w:t xml:space="preserve"> the </w:t>
      </w:r>
      <w:proofErr w:type="spellStart"/>
      <w:r w:rsidR="00FC529B">
        <w:t>smartscreen</w:t>
      </w:r>
      <w:proofErr w:type="spellEnd"/>
      <w:r w:rsidR="00FC529B">
        <w:t>, you complete an electric circuit and the touch is detected.</w:t>
      </w:r>
    </w:p>
    <w:p w14:paraId="2D0B7647" w14:textId="6D83EDEA" w:rsidR="00771A3B" w:rsidRPr="00E6282D" w:rsidRDefault="00FC529B" w:rsidP="00455FFC">
      <w:pPr>
        <w:pStyle w:val="RSCnormalindentedtext"/>
        <w:spacing w:line="259" w:lineRule="auto"/>
        <w:ind w:left="567"/>
        <w:rPr>
          <w:vertAlign w:val="subscript"/>
        </w:rPr>
      </w:pPr>
      <w:r>
        <w:t xml:space="preserve">Indium tin oxide is a mixture of </w:t>
      </w:r>
      <w:r w:rsidR="002B613E">
        <w:t>90</w:t>
      </w:r>
      <m:oMath>
        <m:r>
          <m:rPr>
            <m:sty m:val="p"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 xml:space="preserve"> </m:t>
        </m:r>
      </m:oMath>
      <w:r>
        <w:t xml:space="preserve">indium oxide and </w:t>
      </w:r>
      <w:r w:rsidR="002B613E">
        <w:t>10</w:t>
      </w:r>
      <m:oMath>
        <m:r>
          <m:rPr>
            <m:sty m:val="p"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 xml:space="preserve"> </m:t>
        </m:r>
      </m:oMath>
      <w:r>
        <w:t>tin oxide</w:t>
      </w:r>
      <w:r w:rsidR="00DD4502">
        <w:t xml:space="preserve">. </w:t>
      </w:r>
      <w:r w:rsidR="00B5034D">
        <w:t xml:space="preserve">The formula of indium oxide is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8C2590" w:rsidRPr="00DD3033">
        <w:t>.</w:t>
      </w:r>
    </w:p>
    <w:p w14:paraId="56279DB6" w14:textId="4E9199EC" w:rsidR="002B613E" w:rsidRPr="009E20BC" w:rsidRDefault="002B613E" w:rsidP="00455FFC">
      <w:pPr>
        <w:pStyle w:val="RSCromannumeralsublist"/>
        <w:numPr>
          <w:ilvl w:val="0"/>
          <w:numId w:val="24"/>
        </w:numPr>
        <w:spacing w:before="240"/>
        <w:ind w:left="993" w:hanging="357"/>
      </w:pPr>
      <w:r w:rsidRPr="009E20BC">
        <w:t>Tin</w:t>
      </w:r>
      <w:r w:rsidR="009E20BC" w:rsidRPr="009E20BC">
        <w:t xml:space="preserve"> (</w:t>
      </w:r>
      <m:oMath>
        <m:r>
          <m:rPr>
            <m:sty m:val="p"/>
          </m:rPr>
          <w:rPr>
            <w:rFonts w:ascii="Cambria Math" w:hAnsi="Cambria Math"/>
          </w:rPr>
          <m:t>Sn</m:t>
        </m:r>
      </m:oMath>
      <w:r w:rsidR="009E20BC" w:rsidRPr="009E20BC">
        <w:t>)</w:t>
      </w:r>
      <w:r w:rsidRPr="009E20BC">
        <w:t xml:space="preserve"> is in group 4. Deduce the</w:t>
      </w:r>
      <w:r w:rsidR="00524922" w:rsidRPr="009E20BC">
        <w:t xml:space="preserve"> </w:t>
      </w:r>
      <w:r w:rsidR="00524922" w:rsidRPr="00B93659">
        <w:t>empirical</w:t>
      </w:r>
      <w:r w:rsidR="00524922" w:rsidRPr="009E20BC">
        <w:t xml:space="preserve"> </w:t>
      </w:r>
      <w:r w:rsidRPr="009E20BC">
        <w:t>formula of tin oxide</w:t>
      </w:r>
      <w:r w:rsidR="009930B0" w:rsidRPr="009E20BC">
        <w:t>.</w:t>
      </w:r>
    </w:p>
    <w:p w14:paraId="37AF6EE2" w14:textId="15591D8C" w:rsidR="002B613E" w:rsidRPr="00137248" w:rsidRDefault="002B613E" w:rsidP="001B142E">
      <w:pPr>
        <w:pStyle w:val="RSCunderline"/>
        <w:spacing w:line="240" w:lineRule="auto"/>
        <w:ind w:left="0"/>
      </w:pPr>
    </w:p>
    <w:p w14:paraId="06CE14F1" w14:textId="12DFF71D" w:rsidR="002B613E" w:rsidRDefault="002B613E" w:rsidP="00455FFC">
      <w:pPr>
        <w:pStyle w:val="RSCromannumeralsublist"/>
        <w:spacing w:before="360"/>
        <w:ind w:left="993"/>
      </w:pPr>
      <w:r w:rsidRPr="00F5354E">
        <w:t>Calculate</w:t>
      </w:r>
      <w:r>
        <w:t xml:space="preserve"> the </w:t>
      </w:r>
      <w:r w:rsidR="00565274">
        <w:t>relative formula mass of i</w:t>
      </w:r>
      <w:r w:rsidR="00A239A6">
        <w:t>ndium oxide</w:t>
      </w:r>
      <w:r>
        <w:t>.</w:t>
      </w:r>
    </w:p>
    <w:p w14:paraId="6EB8AB30" w14:textId="078C1A9A" w:rsidR="002B613E" w:rsidRPr="009E20BC" w:rsidRDefault="002B613E" w:rsidP="009F6A1B">
      <w:pPr>
        <w:pStyle w:val="RSCmultilevellist11"/>
        <w:numPr>
          <w:ilvl w:val="0"/>
          <w:numId w:val="0"/>
        </w:numPr>
        <w:spacing w:before="0"/>
        <w:ind w:left="1791"/>
        <w:rPr>
          <w:rFonts w:cstheme="minorHAnsi"/>
        </w:rPr>
      </w:pPr>
      <w:proofErr w:type="spellStart"/>
      <w:r w:rsidRPr="00E6282D">
        <w:rPr>
          <w:rFonts w:cstheme="minorHAnsi"/>
          <w:i/>
          <w:iCs/>
        </w:rPr>
        <w:t>A</w:t>
      </w:r>
      <w:r w:rsidRPr="009E20BC">
        <w:rPr>
          <w:rFonts w:cstheme="minorHAnsi"/>
          <w:vertAlign w:val="subscript"/>
        </w:rPr>
        <w:t>r</w:t>
      </w:r>
      <w:proofErr w:type="spellEnd"/>
      <w:r w:rsidRPr="009E20BC">
        <w:rPr>
          <w:rFonts w:cstheme="minorHAnsi"/>
        </w:rPr>
        <w:t xml:space="preserve"> indium </w:t>
      </w:r>
      <m:oMath>
        <m:r>
          <w:rPr>
            <w:rFonts w:ascii="Cambria Math" w:hAnsi="Cambria Math" w:cstheme="minorHAnsi"/>
          </w:rPr>
          <m:t>=</m:t>
        </m:r>
      </m:oMath>
      <w:r w:rsidRPr="009E20BC">
        <w:rPr>
          <w:rFonts w:cstheme="minorHAnsi"/>
        </w:rPr>
        <w:t xml:space="preserve"> 115, </w:t>
      </w:r>
      <w:proofErr w:type="spellStart"/>
      <w:r w:rsidRPr="00E6282D">
        <w:rPr>
          <w:rFonts w:cstheme="minorHAnsi"/>
          <w:i/>
          <w:iCs/>
        </w:rPr>
        <w:t>A</w:t>
      </w:r>
      <w:r w:rsidRPr="009E20BC">
        <w:rPr>
          <w:rFonts w:cstheme="minorHAnsi"/>
          <w:vertAlign w:val="subscript"/>
        </w:rPr>
        <w:t>r</w:t>
      </w:r>
      <w:proofErr w:type="spellEnd"/>
      <w:r w:rsidRPr="009E20BC">
        <w:rPr>
          <w:rFonts w:cstheme="minorHAnsi"/>
        </w:rPr>
        <w:t xml:space="preserve"> oxygen</w:t>
      </w:r>
      <m:oMath>
        <m:r>
          <w:rPr>
            <w:rFonts w:ascii="Cambria Math" w:hAnsi="Cambria Math" w:cstheme="minorHAnsi"/>
          </w:rPr>
          <m:t xml:space="preserve"> =</m:t>
        </m:r>
      </m:oMath>
      <w:r w:rsidRPr="009E20BC">
        <w:rPr>
          <w:rFonts w:cstheme="minorHAnsi"/>
        </w:rPr>
        <w:t xml:space="preserve"> 16</w:t>
      </w:r>
    </w:p>
    <w:p w14:paraId="4AE47F8B" w14:textId="0100E2E3" w:rsidR="002B613E" w:rsidRDefault="002B613E" w:rsidP="001B142E">
      <w:pPr>
        <w:pStyle w:val="RSCunderline"/>
        <w:spacing w:line="240" w:lineRule="auto"/>
        <w:ind w:left="0"/>
      </w:pPr>
    </w:p>
    <w:p w14:paraId="74647EB7" w14:textId="17DB162F" w:rsidR="002B613E" w:rsidRPr="00137248" w:rsidRDefault="002B613E" w:rsidP="001B142E">
      <w:pPr>
        <w:pStyle w:val="RSCunderline"/>
        <w:ind w:left="0"/>
      </w:pPr>
    </w:p>
    <w:p w14:paraId="392CC520" w14:textId="6D6E21EC" w:rsidR="002B613E" w:rsidRDefault="002B613E" w:rsidP="00455FFC">
      <w:pPr>
        <w:pStyle w:val="RSCromannumeralsublist"/>
        <w:tabs>
          <w:tab w:val="clear" w:pos="851"/>
        </w:tabs>
        <w:spacing w:before="360"/>
        <w:ind w:left="993"/>
      </w:pPr>
      <w:r w:rsidRPr="00F5354E">
        <w:t>Calculate</w:t>
      </w:r>
      <w:r>
        <w:t xml:space="preserve"> the percentage by mass of indium in indium oxide.</w:t>
      </w:r>
    </w:p>
    <w:p w14:paraId="5DC85511" w14:textId="224FC76F" w:rsidR="002B613E" w:rsidRPr="00137248" w:rsidRDefault="002B613E" w:rsidP="001B142E">
      <w:pPr>
        <w:pStyle w:val="RSCunderline"/>
        <w:spacing w:line="240" w:lineRule="auto"/>
        <w:ind w:left="0"/>
      </w:pPr>
    </w:p>
    <w:p w14:paraId="0F64401E" w14:textId="479E22BA" w:rsidR="002B613E" w:rsidRDefault="002B613E" w:rsidP="001B142E">
      <w:pPr>
        <w:pStyle w:val="RSCunderline"/>
        <w:ind w:left="0"/>
      </w:pPr>
    </w:p>
    <w:p w14:paraId="735972EF" w14:textId="45CE3F67" w:rsidR="002B613E" w:rsidRPr="000C5E9D" w:rsidRDefault="008800CC" w:rsidP="009C0092">
      <w:pPr>
        <w:pStyle w:val="RSCmultilevellist11"/>
        <w:spacing w:before="480" w:after="120" w:line="259" w:lineRule="auto"/>
      </w:pPr>
      <w:r>
        <w:t>Tantalum</w:t>
      </w:r>
      <w:r w:rsidR="009E20BC">
        <w:t xml:space="preserve"> (</w:t>
      </w:r>
      <m:oMath>
        <m:r>
          <m:rPr>
            <m:sty m:val="p"/>
          </m:rPr>
          <w:rPr>
            <w:rFonts w:ascii="Cambria Math" w:hAnsi="Cambria Math"/>
          </w:rPr>
          <m:t>Ta</m:t>
        </m:r>
      </m:oMath>
      <w:r w:rsidR="009E20BC">
        <w:t>)</w:t>
      </w:r>
      <w:r>
        <w:t xml:space="preserve"> is a transition </w:t>
      </w:r>
      <w:r w:rsidRPr="000810E8">
        <w:t>element</w:t>
      </w:r>
      <w:r w:rsidR="00642EF6">
        <w:t xml:space="preserve"> used in the electronics of a smartphone</w:t>
      </w:r>
      <w:r>
        <w:t>.</w:t>
      </w:r>
      <w:r w:rsidRPr="000C5E9D">
        <w:t xml:space="preserve"> </w:t>
      </w:r>
      <w:r w:rsidR="000C5E9D" w:rsidRPr="000C5E9D">
        <w:t xml:space="preserve">Tantalum compounds found in rocks usually contain the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</m:t>
            </m:r>
          </m:e>
          <m:sup>
            <m:r>
              <w:rPr>
                <w:rFonts w:ascii="Cambria Math" w:hAnsi="Cambria Math"/>
              </w:rPr>
              <m:t>5+</m:t>
            </m:r>
          </m:sup>
        </m:sSup>
      </m:oMath>
      <w:r w:rsidR="000C5E9D" w:rsidRPr="000C5E9D">
        <w:t xml:space="preserve"> ion. </w:t>
      </w:r>
    </w:p>
    <w:p w14:paraId="7C5EA73F" w14:textId="5B40D840" w:rsidR="000C5E9D" w:rsidRDefault="000C5E9D" w:rsidP="009C0092">
      <w:pPr>
        <w:pStyle w:val="RSCletteredlist"/>
        <w:tabs>
          <w:tab w:val="clear" w:pos="1077"/>
        </w:tabs>
        <w:ind w:left="567"/>
      </w:pPr>
      <w:r>
        <w:t xml:space="preserve">What is the </w:t>
      </w:r>
      <w:r w:rsidRPr="004200D5">
        <w:t>chemical</w:t>
      </w:r>
      <w:r>
        <w:t xml:space="preserve"> formula of tantalum</w:t>
      </w:r>
      <w:r w:rsidR="000C77F0">
        <w:t>(</w:t>
      </w:r>
      <w:r w:rsidR="000C77F0" w:rsidRPr="00DD3033">
        <w:rPr>
          <w:rFonts w:ascii="Cambria Math" w:hAnsi="Cambria Math"/>
          <w:smallCaps/>
        </w:rPr>
        <w:t>V</w:t>
      </w:r>
      <w:r w:rsidR="000C77F0">
        <w:t>)</w:t>
      </w:r>
      <w:r>
        <w:t xml:space="preserve"> oxide?</w:t>
      </w:r>
    </w:p>
    <w:p w14:paraId="7E06C983" w14:textId="02E27829" w:rsidR="000C5E9D" w:rsidRPr="00C5511D" w:rsidRDefault="000C5E9D" w:rsidP="009C0092">
      <w:pPr>
        <w:pStyle w:val="RSCunderline"/>
        <w:spacing w:line="240" w:lineRule="auto"/>
        <w:ind w:left="0"/>
      </w:pPr>
    </w:p>
    <w:p w14:paraId="71C2626D" w14:textId="6718F7E1" w:rsidR="000C77F0" w:rsidRDefault="000C77F0" w:rsidP="009C0092">
      <w:pPr>
        <w:pStyle w:val="RSCletteredlist"/>
        <w:tabs>
          <w:tab w:val="clear" w:pos="1077"/>
        </w:tabs>
        <w:spacing w:before="360"/>
        <w:ind w:left="567"/>
      </w:pPr>
      <w:r>
        <w:t>Calculate the relative formula mass of tantalum</w:t>
      </w:r>
      <w:r w:rsidR="001565BD">
        <w:t>(</w:t>
      </w:r>
      <w:r w:rsidR="004568C9" w:rsidRPr="00DD3033">
        <w:rPr>
          <w:rFonts w:ascii="Cambria Math" w:hAnsi="Cambria Math"/>
          <w:smallCaps/>
        </w:rPr>
        <w:t>V</w:t>
      </w:r>
      <w:r>
        <w:t>) oxide.</w:t>
      </w:r>
    </w:p>
    <w:p w14:paraId="72E02437" w14:textId="40B1BEF3" w:rsidR="000C77F0" w:rsidRPr="000C77F0" w:rsidRDefault="000C77F0" w:rsidP="005E1547">
      <w:pPr>
        <w:pStyle w:val="RSCmultilevellist11"/>
        <w:numPr>
          <w:ilvl w:val="0"/>
          <w:numId w:val="0"/>
        </w:numPr>
        <w:spacing w:before="0"/>
        <w:ind w:left="1077"/>
        <w:rPr>
          <w:rFonts w:cstheme="minorHAnsi"/>
        </w:rPr>
      </w:pPr>
      <w:proofErr w:type="spellStart"/>
      <w:r w:rsidRPr="00E6282D">
        <w:rPr>
          <w:rFonts w:cstheme="minorHAnsi"/>
          <w:i/>
          <w:iCs/>
        </w:rPr>
        <w:t>A</w:t>
      </w:r>
      <w:r>
        <w:rPr>
          <w:rFonts w:cstheme="minorHAnsi"/>
          <w:vertAlign w:val="subscript"/>
        </w:rPr>
        <w:t>r</w:t>
      </w:r>
      <w:proofErr w:type="spellEnd"/>
      <w:r>
        <w:rPr>
          <w:rFonts w:cstheme="minorHAnsi"/>
        </w:rPr>
        <w:t xml:space="preserve"> tantalum</w:t>
      </w:r>
      <w:r w:rsidR="003B4EFE">
        <w:rPr>
          <w:rFonts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  <w:color w:val="auto"/>
          </w:rPr>
          <m:t>=</m:t>
        </m:r>
      </m:oMath>
      <w:r>
        <w:rPr>
          <w:rFonts w:cstheme="minorHAnsi"/>
        </w:rPr>
        <w:t xml:space="preserve"> 181; </w:t>
      </w:r>
      <w:proofErr w:type="spellStart"/>
      <w:r w:rsidRPr="00E6282D">
        <w:rPr>
          <w:rFonts w:cstheme="minorHAnsi"/>
          <w:i/>
          <w:iCs/>
        </w:rPr>
        <w:t>A</w:t>
      </w:r>
      <w:r>
        <w:rPr>
          <w:rFonts w:cstheme="minorHAnsi"/>
          <w:vertAlign w:val="subscript"/>
        </w:rPr>
        <w:t>r</w:t>
      </w:r>
      <w:proofErr w:type="spellEnd"/>
      <w:r>
        <w:rPr>
          <w:rFonts w:cstheme="minorHAnsi"/>
        </w:rPr>
        <w:t xml:space="preserve"> oxygen </w:t>
      </w:r>
      <m:oMath>
        <m:r>
          <w:rPr>
            <w:rFonts w:ascii="Cambria Math" w:eastAsiaTheme="minorEastAsia" w:hAnsi="Cambria Math" w:cstheme="minorHAnsi"/>
            <w:color w:val="auto"/>
          </w:rPr>
          <m:t>=</m:t>
        </m:r>
      </m:oMath>
      <w:r>
        <w:rPr>
          <w:rFonts w:cstheme="minorHAnsi"/>
        </w:rPr>
        <w:t xml:space="preserve"> 16</w:t>
      </w:r>
    </w:p>
    <w:p w14:paraId="0101C511" w14:textId="40F99111" w:rsidR="000C77F0" w:rsidRPr="00C5511D" w:rsidRDefault="000C77F0" w:rsidP="009C0092">
      <w:pPr>
        <w:pStyle w:val="RSCunderline"/>
        <w:spacing w:line="240" w:lineRule="auto"/>
        <w:ind w:left="0"/>
      </w:pPr>
    </w:p>
    <w:p w14:paraId="5955E96B" w14:textId="24BA276A" w:rsidR="000C77F0" w:rsidRDefault="000C77F0" w:rsidP="009C0092">
      <w:pPr>
        <w:pStyle w:val="RSCunderline"/>
        <w:ind w:left="0"/>
      </w:pPr>
    </w:p>
    <w:p w14:paraId="7C68A4A8" w14:textId="5581BCE3" w:rsidR="00AE3C6E" w:rsidRPr="00AE3C6E" w:rsidRDefault="00AE3C6E" w:rsidP="00AE3C6E">
      <w:pPr>
        <w:pStyle w:val="RSCBasictext"/>
      </w:pPr>
      <w:r>
        <w:br w:type="page"/>
      </w:r>
    </w:p>
    <w:p w14:paraId="65072305" w14:textId="49F43319" w:rsidR="000C77F0" w:rsidRDefault="000C77F0" w:rsidP="008B0C1F">
      <w:pPr>
        <w:pStyle w:val="RSCletteredlist"/>
        <w:tabs>
          <w:tab w:val="clear" w:pos="1077"/>
        </w:tabs>
        <w:spacing w:line="259" w:lineRule="auto"/>
        <w:ind w:left="567" w:hanging="539"/>
      </w:pPr>
      <w:r>
        <w:lastRenderedPageBreak/>
        <w:t xml:space="preserve">Calculate the maximum mass of tantalum that can be extracted from </w:t>
      </w:r>
      <w:r w:rsidR="003B4EFE">
        <w:br/>
      </w:r>
      <w:r>
        <w:t>2210 g tantalum(</w:t>
      </w:r>
      <w:r w:rsidRPr="00DD3033">
        <w:rPr>
          <w:rFonts w:ascii="Cambria Math" w:hAnsi="Cambria Math"/>
          <w:smallCaps/>
        </w:rPr>
        <w:t>V</w:t>
      </w:r>
      <w:r>
        <w:t>) oxide.</w:t>
      </w:r>
    </w:p>
    <w:p w14:paraId="05989823" w14:textId="3F12ECC7" w:rsidR="000C77F0" w:rsidRDefault="000C77F0" w:rsidP="008B0C1F">
      <w:pPr>
        <w:pStyle w:val="RSCunderline"/>
        <w:spacing w:line="360" w:lineRule="auto"/>
        <w:ind w:left="0"/>
      </w:pPr>
    </w:p>
    <w:p w14:paraId="71090C49" w14:textId="18E7927F" w:rsidR="000C77F0" w:rsidRDefault="000C77F0" w:rsidP="008B0C1F">
      <w:pPr>
        <w:pStyle w:val="RSCunderline"/>
        <w:spacing w:line="360" w:lineRule="auto"/>
        <w:ind w:left="0"/>
      </w:pPr>
    </w:p>
    <w:p w14:paraId="31DC360D" w14:textId="0059339E" w:rsidR="000C77F0" w:rsidRPr="001957C6" w:rsidRDefault="000C77F0" w:rsidP="008B0C1F">
      <w:pPr>
        <w:pStyle w:val="RSCunderline"/>
        <w:spacing w:line="360" w:lineRule="auto"/>
        <w:ind w:left="0"/>
      </w:pPr>
    </w:p>
    <w:p w14:paraId="303B6954" w14:textId="651D7EAD" w:rsidR="000C5E9D" w:rsidRDefault="000C5E9D" w:rsidP="008B0C1F">
      <w:pPr>
        <w:pStyle w:val="RSCletteredlist"/>
        <w:tabs>
          <w:tab w:val="clear" w:pos="1077"/>
        </w:tabs>
        <w:spacing w:before="360"/>
        <w:ind w:left="567"/>
      </w:pPr>
      <w:r>
        <w:t xml:space="preserve">Tantalum also forms the ions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e>
          <m:sup>
            <m:r>
              <w:rPr>
                <w:rFonts w:ascii="Cambria Math" w:hAnsi="Cambria Math"/>
              </w:rPr>
              <m:t>3-</m:t>
            </m:r>
          </m:sup>
        </m:sSup>
      </m:oMath>
      <w:r w:rsidR="00632620">
        <w:t xml:space="preserve"> </w:t>
      </w:r>
      <w:r>
        <w:t xml:space="preserve">and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632620" w:rsidRPr="00DD3033">
        <w:t>.</w:t>
      </w:r>
    </w:p>
    <w:p w14:paraId="74D887B9" w14:textId="3DFD8759" w:rsidR="000C5E9D" w:rsidRDefault="000C5E9D" w:rsidP="00A47CE5">
      <w:pPr>
        <w:pStyle w:val="RSCromannumeralsublist"/>
        <w:numPr>
          <w:ilvl w:val="0"/>
          <w:numId w:val="26"/>
        </w:numPr>
        <w:spacing w:line="259" w:lineRule="auto"/>
        <w:ind w:left="850" w:hanging="357"/>
      </w:pPr>
      <w:r>
        <w:t xml:space="preserve">Write the chemical formula for the compound formed when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e>
          <m:sup>
            <m:r>
              <w:rPr>
                <w:rFonts w:ascii="Cambria Math" w:hAnsi="Cambria Math"/>
              </w:rPr>
              <m:t>3-</m:t>
            </m:r>
          </m:sup>
        </m:sSup>
      </m:oMath>
      <w:r w:rsidR="00732C58">
        <w:rPr>
          <w:vertAlign w:val="superscript"/>
        </w:rPr>
        <w:t xml:space="preserve"> </w:t>
      </w:r>
      <w:r>
        <w:t>is combined with lithium.</w:t>
      </w:r>
    </w:p>
    <w:p w14:paraId="1EEB2183" w14:textId="4FB362B4" w:rsidR="000C5E9D" w:rsidRPr="001957C6" w:rsidRDefault="000C5E9D" w:rsidP="00345D6B">
      <w:pPr>
        <w:pStyle w:val="RSCunderline"/>
        <w:spacing w:line="360" w:lineRule="auto"/>
        <w:ind w:left="0"/>
      </w:pPr>
    </w:p>
    <w:p w14:paraId="64B041A9" w14:textId="51C33B02" w:rsidR="000C5E9D" w:rsidRDefault="000C5E9D" w:rsidP="00A47CE5">
      <w:pPr>
        <w:pStyle w:val="RSCromannumeralsublist"/>
        <w:spacing w:before="360" w:line="259" w:lineRule="auto"/>
        <w:ind w:left="850"/>
      </w:pPr>
      <w:r>
        <w:t xml:space="preserve">Write the </w:t>
      </w:r>
      <w:r w:rsidRPr="001A1BFC">
        <w:t>chemical</w:t>
      </w:r>
      <w:r>
        <w:t xml:space="preserve"> formula for the compound formed when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632620">
        <w:rPr>
          <w:rFonts w:ascii="Cambria Math" w:hAnsi="Cambria Math"/>
          <w:vertAlign w:val="superscript"/>
        </w:rPr>
        <w:t xml:space="preserve"> </w:t>
      </w:r>
      <w:r>
        <w:t>is combined with lithium.</w:t>
      </w:r>
    </w:p>
    <w:p w14:paraId="55EA8867" w14:textId="79D61336" w:rsidR="000C5E9D" w:rsidRDefault="000C5E9D" w:rsidP="00345D6B">
      <w:pPr>
        <w:pStyle w:val="RSCunderline"/>
        <w:spacing w:line="360" w:lineRule="auto"/>
        <w:ind w:left="0"/>
      </w:pPr>
    </w:p>
    <w:p w14:paraId="0D0EABAB" w14:textId="3D9B2529" w:rsidR="00B45CDD" w:rsidRPr="00387FDC" w:rsidRDefault="00A52C52" w:rsidP="00A47CE5">
      <w:pPr>
        <w:pStyle w:val="RSCmultilevellist11"/>
        <w:spacing w:before="480" w:line="259" w:lineRule="auto"/>
      </w:pPr>
      <w:r>
        <w:t>Silicon dioxide occurs a</w:t>
      </w:r>
      <w:r w:rsidR="0003143B">
        <w:t>s</w:t>
      </w:r>
      <w:r>
        <w:t xml:space="preserve"> </w:t>
      </w:r>
      <w:r w:rsidRPr="000810E8">
        <w:t>sand</w:t>
      </w:r>
      <w:r>
        <w:t xml:space="preserve">, clay and quartz. </w:t>
      </w:r>
      <w:r w:rsidR="0003143B">
        <w:t>The s</w:t>
      </w:r>
      <w:r>
        <w:t xml:space="preserve">ilicon used to make chips in smartphones is extracted by </w:t>
      </w:r>
      <w:r w:rsidR="00B45CDD">
        <w:t xml:space="preserve">reducing liquid </w:t>
      </w:r>
      <w:r>
        <w:t xml:space="preserve">silicon dioxide with </w:t>
      </w:r>
      <w:r w:rsidR="00B45CDD">
        <w:t xml:space="preserve">solid </w:t>
      </w:r>
      <w:r>
        <w:t xml:space="preserve">carbon. </w:t>
      </w:r>
      <w:r w:rsidR="00B45CDD">
        <w:t xml:space="preserve">Liquid silicon is </w:t>
      </w:r>
      <w:r w:rsidR="00B45CDD" w:rsidRPr="00387FDC">
        <w:t>produced.</w:t>
      </w:r>
    </w:p>
    <w:p w14:paraId="00905D73" w14:textId="1DA44DA8" w:rsidR="000E6590" w:rsidRDefault="00A52C52" w:rsidP="00E50414">
      <w:pPr>
        <w:pStyle w:val="RSCletteredlist"/>
        <w:tabs>
          <w:tab w:val="clear" w:pos="1077"/>
        </w:tabs>
        <w:spacing w:before="120"/>
        <w:ind w:left="567"/>
      </w:pPr>
      <w:r>
        <w:t xml:space="preserve">Add </w:t>
      </w:r>
      <w:r w:rsidRPr="0023017F">
        <w:t>state</w:t>
      </w:r>
      <w:r>
        <w:t xml:space="preserve"> symbols to the equation below to show the reaction.</w:t>
      </w:r>
    </w:p>
    <w:p w14:paraId="6EC95969" w14:textId="21C38EE5" w:rsidR="00A52C52" w:rsidRPr="00E6282D" w:rsidRDefault="00A47CE5" w:rsidP="004D3C4A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clear" w:pos="1435"/>
        </w:tabs>
        <w:spacing w:before="0"/>
        <w:jc w:val="center"/>
        <w:rPr>
          <w:rFonts w:ascii="Cambria Math" w:hAnsi="Cambria Math" w:cstheme="minorHAnsi"/>
        </w:rPr>
      </w:pPr>
      <w:bookmarkStart w:id="1" w:name="_Hlk155790664"/>
      <m:oMath>
        <m:r>
          <m:rPr>
            <m:sty m:val="p"/>
          </m:rPr>
          <w:rPr>
            <w:rFonts w:ascii="Cambria Math" w:hAnsi="Cambria Math" w:cstheme="minorHAnsi"/>
          </w:rPr>
          <m:t>Si</m:t>
        </m:r>
        <m:sSub>
          <m:sSubPr>
            <m:ctrlPr>
              <w:rPr>
                <w:rFonts w:ascii="Cambria Math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="00E10D1C">
        <w:rPr>
          <w:rFonts w:ascii="Cambria Math" w:hAnsi="Cambria Math" w:cstheme="minorHAnsi"/>
        </w:rPr>
        <w:t>__________</w:t>
      </w:r>
      <w:r w:rsidR="00A52C52" w:rsidRPr="00E6282D">
        <w:rPr>
          <w:rFonts w:ascii="Cambria Math" w:hAnsi="Cambria Math" w:cstheme="minorHAnsi"/>
        </w:rPr>
        <w:t xml:space="preserve"> + </w:t>
      </w:r>
      <m:oMath>
        <m:r>
          <m:rPr>
            <m:sty m:val="p"/>
          </m:rPr>
          <w:rPr>
            <w:rFonts w:ascii="Cambria Math" w:hAnsi="Cambria Math" w:cstheme="minorHAnsi"/>
          </w:rPr>
          <m:t>2C</m:t>
        </m:r>
      </m:oMath>
      <w:r w:rsidR="00E10D1C">
        <w:rPr>
          <w:rFonts w:ascii="Cambria Math" w:hAnsi="Cambria Math" w:cstheme="minorHAnsi"/>
        </w:rPr>
        <w:t>__________</w:t>
      </w:r>
      <w:r w:rsidR="00A52C52" w:rsidRPr="00E6282D">
        <w:rPr>
          <w:rFonts w:ascii="Cambria Math" w:hAnsi="Cambria Math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auto"/>
          </w:rPr>
          <m:t>⟶</m:t>
        </m:r>
        <m:r>
          <m:rPr>
            <m:sty m:val="p"/>
          </m:rPr>
          <w:rPr>
            <w:rFonts w:ascii="Cambria Math" w:hAnsi="Cambria Math" w:cstheme="minorHAnsi"/>
          </w:rPr>
          <m:t xml:space="preserve"> Si</m:t>
        </m:r>
      </m:oMath>
      <w:r w:rsidR="00E10D1C">
        <w:rPr>
          <w:rFonts w:ascii="Cambria Math" w:hAnsi="Cambria Math" w:cstheme="minorHAnsi"/>
        </w:rPr>
        <w:t>__________</w:t>
      </w:r>
      <w:r w:rsidR="00A52C52" w:rsidRPr="00E6282D">
        <w:rPr>
          <w:rFonts w:ascii="Cambria Math" w:hAnsi="Cambria Math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+ 2CO</m:t>
        </m:r>
      </m:oMath>
      <w:r w:rsidR="00E10D1C">
        <w:rPr>
          <w:rFonts w:ascii="Cambria Math" w:hAnsi="Cambria Math" w:cstheme="minorHAnsi"/>
        </w:rPr>
        <w:t>__________</w:t>
      </w:r>
    </w:p>
    <w:bookmarkEnd w:id="1"/>
    <w:p w14:paraId="15CA5198" w14:textId="13F6D155" w:rsidR="00A52C52" w:rsidRDefault="00DD4472" w:rsidP="00E50414">
      <w:pPr>
        <w:pStyle w:val="RSCletteredlist"/>
        <w:tabs>
          <w:tab w:val="clear" w:pos="1077"/>
          <w:tab w:val="left" w:pos="851"/>
        </w:tabs>
        <w:spacing w:before="120"/>
        <w:ind w:left="567" w:hanging="567"/>
      </w:pPr>
      <w:proofErr w:type="spellStart"/>
      <w:r>
        <w:t>i</w:t>
      </w:r>
      <w:proofErr w:type="spellEnd"/>
      <w:r w:rsidR="00963CC7">
        <w:t>.</w:t>
      </w:r>
      <w:r w:rsidR="00963CC7">
        <w:tab/>
      </w:r>
      <w:r w:rsidR="00A52C52">
        <w:t xml:space="preserve">Calculate the mass of carbon needed to reduce </w:t>
      </w:r>
      <w:r>
        <w:t>120 g of silicon dioxide.</w:t>
      </w:r>
    </w:p>
    <w:p w14:paraId="107D7DC9" w14:textId="36B429B2" w:rsidR="00DD4472" w:rsidRDefault="00DD4472" w:rsidP="00B01B9A">
      <w:pPr>
        <w:pStyle w:val="RSCmultilevellist11"/>
        <w:numPr>
          <w:ilvl w:val="0"/>
          <w:numId w:val="0"/>
        </w:numPr>
        <w:spacing w:before="0"/>
        <w:ind w:left="1434"/>
        <w:rPr>
          <w:rFonts w:cstheme="minorHAnsi"/>
        </w:rPr>
      </w:pPr>
      <w:proofErr w:type="spellStart"/>
      <w:r w:rsidRPr="00E6282D">
        <w:rPr>
          <w:rFonts w:cstheme="minorHAnsi"/>
          <w:i/>
          <w:iCs/>
        </w:rPr>
        <w:t>A</w:t>
      </w:r>
      <w:r>
        <w:rPr>
          <w:rFonts w:cstheme="minorHAnsi"/>
          <w:vertAlign w:val="subscript"/>
        </w:rPr>
        <w:t>r</w:t>
      </w:r>
      <w:proofErr w:type="spellEnd"/>
      <w:r>
        <w:rPr>
          <w:rFonts w:cstheme="minorHAnsi"/>
        </w:rPr>
        <w:t xml:space="preserve"> silicon </w:t>
      </w:r>
      <w:r w:rsidR="00FA32A4" w:rsidRPr="00FA32A4">
        <w:rPr>
          <w:rFonts w:ascii="Cambria Math" w:hAnsi="Cambria Math" w:cstheme="minorHAnsi"/>
          <w:iCs/>
        </w:rPr>
        <w:t>=</w:t>
      </w:r>
      <w:r>
        <w:rPr>
          <w:rFonts w:cstheme="minorHAnsi"/>
        </w:rPr>
        <w:t xml:space="preserve"> 28; </w:t>
      </w:r>
      <w:proofErr w:type="spellStart"/>
      <w:r w:rsidRPr="00E6282D">
        <w:rPr>
          <w:rFonts w:cstheme="minorHAnsi"/>
          <w:i/>
          <w:iCs/>
        </w:rPr>
        <w:t>A</w:t>
      </w:r>
      <w:r>
        <w:rPr>
          <w:rFonts w:cstheme="minorHAnsi"/>
          <w:vertAlign w:val="subscript"/>
        </w:rPr>
        <w:t>r</w:t>
      </w:r>
      <w:proofErr w:type="spellEnd"/>
      <w:r>
        <w:rPr>
          <w:rFonts w:cstheme="minorHAnsi"/>
        </w:rPr>
        <w:t xml:space="preserve"> carbon </w:t>
      </w:r>
      <w:r w:rsidR="00FA32A4" w:rsidRPr="00FA32A4">
        <w:rPr>
          <w:rFonts w:ascii="Cambria Math" w:hAnsi="Cambria Math" w:cstheme="minorHAnsi"/>
          <w:iCs/>
        </w:rPr>
        <w:t>=</w:t>
      </w:r>
      <w:r>
        <w:rPr>
          <w:rFonts w:cstheme="minorHAnsi"/>
        </w:rPr>
        <w:t xml:space="preserve"> 12; </w:t>
      </w:r>
      <w:proofErr w:type="spellStart"/>
      <w:r w:rsidRPr="00E6282D">
        <w:rPr>
          <w:rFonts w:cstheme="minorHAnsi"/>
          <w:i/>
          <w:iCs/>
        </w:rPr>
        <w:t>A</w:t>
      </w:r>
      <w:r>
        <w:rPr>
          <w:rFonts w:cstheme="minorHAnsi"/>
          <w:vertAlign w:val="subscript"/>
        </w:rPr>
        <w:t>r</w:t>
      </w:r>
      <w:proofErr w:type="spellEnd"/>
      <w:r>
        <w:rPr>
          <w:rFonts w:cstheme="minorHAnsi"/>
        </w:rPr>
        <w:t xml:space="preserve"> oxygen </w:t>
      </w:r>
      <w:r w:rsidR="00FA32A4" w:rsidRPr="00FA32A4">
        <w:rPr>
          <w:rFonts w:ascii="Cambria Math" w:hAnsi="Cambria Math" w:cstheme="minorHAnsi"/>
          <w:iCs/>
        </w:rPr>
        <w:t>=</w:t>
      </w:r>
      <w:r w:rsidR="00FA32A4">
        <w:rPr>
          <w:rFonts w:ascii="Cambria Math" w:hAnsi="Cambria Math" w:cstheme="minorHAnsi"/>
          <w:iCs/>
        </w:rPr>
        <w:t xml:space="preserve"> </w:t>
      </w:r>
      <w:r>
        <w:rPr>
          <w:rFonts w:cstheme="minorHAnsi"/>
        </w:rPr>
        <w:t>16</w:t>
      </w:r>
    </w:p>
    <w:p w14:paraId="29BD49C9" w14:textId="4A02FB5D" w:rsidR="00DD4472" w:rsidRPr="004D4C29" w:rsidRDefault="00DD4472" w:rsidP="00E50414">
      <w:pPr>
        <w:pStyle w:val="RSCunderline"/>
        <w:spacing w:line="240" w:lineRule="auto"/>
        <w:ind w:left="0"/>
      </w:pPr>
    </w:p>
    <w:p w14:paraId="10722052" w14:textId="4F13B4BF" w:rsidR="00DD4472" w:rsidRDefault="00DD4472" w:rsidP="00E50414">
      <w:pPr>
        <w:pStyle w:val="RSCunderline"/>
        <w:ind w:left="0"/>
      </w:pPr>
    </w:p>
    <w:p w14:paraId="4E406462" w14:textId="2863A01C" w:rsidR="00DD4472" w:rsidRDefault="00DD4472" w:rsidP="00E50414">
      <w:pPr>
        <w:pStyle w:val="RSCunderline"/>
        <w:ind w:left="0"/>
      </w:pPr>
    </w:p>
    <w:p w14:paraId="34EE9B28" w14:textId="417EB8AA" w:rsidR="00EF40CA" w:rsidRDefault="00EF40CA">
      <w:pPr>
        <w:rPr>
          <w:rFonts w:ascii="Century Gothic" w:hAnsi="Century Gothic" w:cstheme="minorHAnsi"/>
          <w:color w:val="000000" w:themeColor="text1"/>
          <w:lang w:eastAsia="zh-CN"/>
        </w:rPr>
      </w:pPr>
    </w:p>
    <w:p w14:paraId="63B1DB26" w14:textId="77777777" w:rsidR="00A24BEB" w:rsidRDefault="00DD4472" w:rsidP="002E3EAF">
      <w:pPr>
        <w:pStyle w:val="RSCletteredlist"/>
        <w:numPr>
          <w:ilvl w:val="0"/>
          <w:numId w:val="0"/>
        </w:numPr>
        <w:tabs>
          <w:tab w:val="clear" w:pos="1077"/>
          <w:tab w:val="clear" w:pos="1435"/>
          <w:tab w:val="left" w:pos="993"/>
          <w:tab w:val="left" w:pos="1134"/>
        </w:tabs>
        <w:spacing w:line="259" w:lineRule="auto"/>
        <w:ind w:left="992" w:hanging="357"/>
      </w:pPr>
      <w:r w:rsidRPr="00DD4472">
        <w:t>ii</w:t>
      </w:r>
      <w:r w:rsidR="00963CC7">
        <w:t>.</w:t>
      </w:r>
      <w:r>
        <w:t xml:space="preserve"> </w:t>
      </w:r>
      <w:r w:rsidR="00963CC7">
        <w:tab/>
      </w:r>
      <w:r w:rsidR="002A63FB">
        <w:t>Calculate the</w:t>
      </w:r>
      <w:r>
        <w:t xml:space="preserve"> volume of carbon monoxide gas produced</w:t>
      </w:r>
      <w:r w:rsidR="00EA5FB6">
        <w:t xml:space="preserve"> when 120 g of </w:t>
      </w:r>
      <w:r w:rsidR="001B253C">
        <w:t xml:space="preserve">silicon </w:t>
      </w:r>
      <w:r w:rsidR="00EA5FB6">
        <w:t xml:space="preserve">dioxide </w:t>
      </w:r>
      <w:r w:rsidR="00C2736A">
        <w:t>reacts</w:t>
      </w:r>
      <w:r w:rsidR="00E72B98">
        <w:t>.</w:t>
      </w:r>
      <w:r w:rsidR="00130D07">
        <w:t xml:space="preserve"> </w:t>
      </w:r>
    </w:p>
    <w:p w14:paraId="70908071" w14:textId="710DA869" w:rsidR="00DD4472" w:rsidRPr="00154DB2" w:rsidRDefault="00A24BEB" w:rsidP="002E3EAF">
      <w:pPr>
        <w:pStyle w:val="RSCletteredlist"/>
        <w:numPr>
          <w:ilvl w:val="0"/>
          <w:numId w:val="0"/>
        </w:numPr>
        <w:tabs>
          <w:tab w:val="clear" w:pos="1077"/>
          <w:tab w:val="clear" w:pos="1435"/>
          <w:tab w:val="left" w:pos="993"/>
          <w:tab w:val="left" w:pos="1134"/>
        </w:tabs>
        <w:spacing w:line="259" w:lineRule="auto"/>
        <w:ind w:left="992" w:hanging="357"/>
      </w:pPr>
      <w:r w:rsidRPr="00A24BEB">
        <w:rPr>
          <w:i/>
          <w:iCs/>
          <w:color w:val="C8102E"/>
        </w:rPr>
        <w:t xml:space="preserve">Hint: </w:t>
      </w:r>
      <w:r w:rsidR="00DD4472" w:rsidRPr="00154DB2">
        <w:t xml:space="preserve">one mole </w:t>
      </w:r>
      <w:r w:rsidR="00447115">
        <w:t xml:space="preserve">of </w:t>
      </w:r>
      <w:r w:rsidR="00DD4472" w:rsidRPr="00154DB2">
        <w:t>gas occupies 24 dm</w:t>
      </w:r>
      <w:r w:rsidR="00DD4472" w:rsidRPr="00732C58">
        <w:rPr>
          <w:vertAlign w:val="superscript"/>
        </w:rPr>
        <w:t>3</w:t>
      </w:r>
      <w:r w:rsidR="00DD4472" w:rsidRPr="00154DB2">
        <w:t xml:space="preserve"> at </w:t>
      </w:r>
      <w:r>
        <w:t>room temperature and pressure.</w:t>
      </w:r>
    </w:p>
    <w:p w14:paraId="07245355" w14:textId="5A72F82C" w:rsidR="00DD4472" w:rsidRPr="004A6095" w:rsidRDefault="00DD4472" w:rsidP="00DE70A5">
      <w:pPr>
        <w:pStyle w:val="RSCunderline"/>
        <w:spacing w:before="240" w:line="240" w:lineRule="auto"/>
        <w:ind w:left="0"/>
      </w:pPr>
    </w:p>
    <w:p w14:paraId="46EC11E4" w14:textId="1C0110D4" w:rsidR="00DD4472" w:rsidRPr="004A6095" w:rsidRDefault="00DD4472" w:rsidP="00DE70A5">
      <w:pPr>
        <w:pStyle w:val="RSCunderline"/>
        <w:ind w:left="0"/>
      </w:pPr>
    </w:p>
    <w:p w14:paraId="3D8981BB" w14:textId="109F0CB6" w:rsidR="004A6095" w:rsidRDefault="004A6095" w:rsidP="00DE70A5">
      <w:pPr>
        <w:pStyle w:val="RSCunderline"/>
        <w:ind w:left="0"/>
      </w:pPr>
    </w:p>
    <w:p w14:paraId="70887DD1" w14:textId="635900B1" w:rsidR="00DD4472" w:rsidRPr="004A6095" w:rsidRDefault="00DD4472" w:rsidP="00DE70A5">
      <w:pPr>
        <w:pStyle w:val="RSCunderline"/>
        <w:ind w:left="0"/>
      </w:pPr>
    </w:p>
    <w:p w14:paraId="3346ACC4" w14:textId="50A305A9" w:rsidR="00B45CDD" w:rsidRDefault="00B45CDD" w:rsidP="00064735">
      <w:pPr>
        <w:pStyle w:val="RSCletteredlist"/>
        <w:tabs>
          <w:tab w:val="clear" w:pos="1077"/>
          <w:tab w:val="left" w:pos="851"/>
        </w:tabs>
        <w:spacing w:before="480" w:line="259" w:lineRule="auto"/>
        <w:ind w:left="567" w:hanging="539"/>
      </w:pPr>
      <w:r>
        <w:lastRenderedPageBreak/>
        <w:t xml:space="preserve">Calculate the </w:t>
      </w:r>
      <w:r w:rsidRPr="0069664A">
        <w:t>percentage</w:t>
      </w:r>
      <w:r>
        <w:t xml:space="preserve"> atom economy of the reaction in </w:t>
      </w:r>
      <w:r w:rsidR="008E0839" w:rsidRPr="00A86BCD">
        <w:rPr>
          <w:b/>
          <w:bCs/>
        </w:rPr>
        <w:t xml:space="preserve">question </w:t>
      </w:r>
      <w:r w:rsidR="00B529A5">
        <w:rPr>
          <w:b/>
          <w:bCs/>
        </w:rPr>
        <w:t>3</w:t>
      </w:r>
      <w:r w:rsidRPr="00E6282D">
        <w:rPr>
          <w:b/>
          <w:bCs/>
        </w:rPr>
        <w:t>(a)</w:t>
      </w:r>
      <w:r w:rsidR="00387FDC" w:rsidRPr="00E6282D">
        <w:rPr>
          <w:b/>
          <w:bCs/>
        </w:rPr>
        <w:t xml:space="preserve"> </w:t>
      </w:r>
      <w:r w:rsidR="00387FDC">
        <w:t>to produce silicon</w:t>
      </w:r>
      <w:r>
        <w:t>.</w:t>
      </w:r>
    </w:p>
    <w:p w14:paraId="2EC112E1" w14:textId="315261D3" w:rsidR="00B45CDD" w:rsidRPr="00F96D07" w:rsidRDefault="00B45CDD" w:rsidP="00064735">
      <w:pPr>
        <w:pStyle w:val="RSCunderline"/>
        <w:spacing w:before="240" w:line="240" w:lineRule="auto"/>
        <w:ind w:left="0"/>
      </w:pPr>
    </w:p>
    <w:p w14:paraId="255171B9" w14:textId="4E999397" w:rsidR="00B45CDD" w:rsidRDefault="00B45CDD" w:rsidP="00064735">
      <w:pPr>
        <w:pStyle w:val="RSCunderline"/>
        <w:ind w:left="0"/>
      </w:pPr>
    </w:p>
    <w:p w14:paraId="5A903449" w14:textId="028FBF41" w:rsidR="001B39F6" w:rsidRDefault="0003143B" w:rsidP="00064735">
      <w:pPr>
        <w:pStyle w:val="RSCmultilevellist11"/>
        <w:spacing w:before="480" w:line="259" w:lineRule="auto"/>
      </w:pPr>
      <w:r>
        <w:t>Neody</w:t>
      </w:r>
      <w:r w:rsidR="002B1931">
        <w:t>m</w:t>
      </w:r>
      <w:r>
        <w:t>ium</w:t>
      </w:r>
      <w:r w:rsidR="00F6299E">
        <w:t xml:space="preserve"> (</w:t>
      </w:r>
      <m:oMath>
        <m:r>
          <m:rPr>
            <m:sty m:val="p"/>
          </m:rPr>
          <w:rPr>
            <w:rFonts w:ascii="Cambria Math" w:hAnsi="Cambria Math"/>
          </w:rPr>
          <m:t>Nd</m:t>
        </m:r>
      </m:oMath>
      <w:r w:rsidR="00F6299E">
        <w:t>)</w:t>
      </w:r>
      <w:r w:rsidR="002B1931">
        <w:t xml:space="preserve"> is </w:t>
      </w:r>
      <w:r w:rsidR="001B39F6">
        <w:t xml:space="preserve">an example of </w:t>
      </w:r>
      <w:r w:rsidR="002B1931">
        <w:t xml:space="preserve">a rare earth </w:t>
      </w:r>
      <w:r w:rsidR="001B39F6">
        <w:t>metal and</w:t>
      </w:r>
      <w:r w:rsidR="002B1931">
        <w:t xml:space="preserve"> is </w:t>
      </w:r>
      <w:r w:rsidR="002B1931" w:rsidRPr="000810E8">
        <w:t>used</w:t>
      </w:r>
      <w:r w:rsidR="002B1931">
        <w:t xml:space="preserve"> in speaker magnets and vibration units of smartphones. Its atomic number is 60. </w:t>
      </w:r>
    </w:p>
    <w:p w14:paraId="5372CB5C" w14:textId="6210BD51" w:rsidR="002B1931" w:rsidRDefault="00975A7E" w:rsidP="00064735">
      <w:pPr>
        <w:pStyle w:val="RSCnormalindentedtext"/>
        <w:spacing w:before="240" w:line="259" w:lineRule="auto"/>
        <w:ind w:left="539"/>
      </w:pPr>
      <w:r>
        <w:t>Neodymium</w:t>
      </w:r>
      <w:r w:rsidR="002B1931">
        <w:t xml:space="preserve"> may not appear on your </w:t>
      </w:r>
      <w:r>
        <w:t>p</w:t>
      </w:r>
      <w:r w:rsidR="002B1931">
        <w:t xml:space="preserve">eriodic table since some </w:t>
      </w:r>
      <w:r>
        <w:t xml:space="preserve">periodic </w:t>
      </w:r>
      <w:r w:rsidR="00A22273">
        <w:t xml:space="preserve">tables </w:t>
      </w:r>
      <w:r w:rsidR="002B1931">
        <w:t xml:space="preserve">omit elements with atomic numbers </w:t>
      </w:r>
      <w:r w:rsidR="00A22273">
        <w:t xml:space="preserve">from </w:t>
      </w:r>
      <w:r w:rsidR="002B1931">
        <w:t xml:space="preserve">58 </w:t>
      </w:r>
      <w:r w:rsidR="00A22273">
        <w:t>to</w:t>
      </w:r>
      <w:r w:rsidR="002B1931">
        <w:t xml:space="preserve"> 71.</w:t>
      </w:r>
    </w:p>
    <w:p w14:paraId="3E45BFF1" w14:textId="72A332D6" w:rsidR="002B1931" w:rsidRDefault="002B1931" w:rsidP="00064735">
      <w:pPr>
        <w:pStyle w:val="RSCletteredlist"/>
        <w:spacing w:before="120" w:after="120" w:line="259" w:lineRule="auto"/>
        <w:ind w:left="1078" w:hanging="539"/>
      </w:pPr>
      <w:r>
        <w:t xml:space="preserve">The </w:t>
      </w:r>
      <w:r w:rsidR="00975A7E">
        <w:t xml:space="preserve">most common </w:t>
      </w:r>
      <w:r>
        <w:t xml:space="preserve">ion of neodymium is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Nd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</m:oMath>
      <w:r w:rsidR="00DD4502">
        <w:t>.</w:t>
      </w:r>
      <w:r w:rsidR="00DD4502">
        <w:rPr>
          <w:vertAlign w:val="superscript"/>
        </w:rPr>
        <w:t xml:space="preserve"> </w:t>
      </w:r>
      <w:r>
        <w:t>Complete the table</w:t>
      </w:r>
      <w:r w:rsidR="00975A7E">
        <w:t xml:space="preserve"> to show the molecular formulas of some compounds containing this ion</w:t>
      </w:r>
      <w:r>
        <w:t>.</w:t>
      </w:r>
    </w:p>
    <w:tbl>
      <w:tblPr>
        <w:tblStyle w:val="TableGrid"/>
        <w:tblW w:w="7938" w:type="dxa"/>
        <w:jc w:val="right"/>
        <w:tblLook w:val="04A0" w:firstRow="1" w:lastRow="0" w:firstColumn="1" w:lastColumn="0" w:noHBand="0" w:noVBand="1"/>
      </w:tblPr>
      <w:tblGrid>
        <w:gridCol w:w="3969"/>
        <w:gridCol w:w="3969"/>
      </w:tblGrid>
      <w:tr w:rsidR="002B1931" w14:paraId="5338791F" w14:textId="77777777" w:rsidTr="001B142E">
        <w:trPr>
          <w:trHeight w:val="415"/>
          <w:jc w:val="right"/>
        </w:trPr>
        <w:tc>
          <w:tcPr>
            <w:tcW w:w="3969" w:type="dxa"/>
            <w:shd w:val="clear" w:color="auto" w:fill="F6E0C0"/>
            <w:vAlign w:val="center"/>
          </w:tcPr>
          <w:p w14:paraId="7AB20E21" w14:textId="58997BE1" w:rsidR="002B1931" w:rsidRPr="001B142E" w:rsidRDefault="002B1931" w:rsidP="00E80434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bookmarkStart w:id="2" w:name="_Hlk155791432"/>
            <w:r w:rsidRPr="001B142E">
              <w:rPr>
                <w:rFonts w:cstheme="minorHAnsi"/>
                <w:b/>
                <w:bCs/>
                <w:color w:val="C8102E"/>
              </w:rPr>
              <w:t>Compound</w:t>
            </w:r>
          </w:p>
        </w:tc>
        <w:tc>
          <w:tcPr>
            <w:tcW w:w="3969" w:type="dxa"/>
            <w:shd w:val="clear" w:color="auto" w:fill="F6E0C0"/>
            <w:vAlign w:val="center"/>
          </w:tcPr>
          <w:p w14:paraId="1BD4F144" w14:textId="4C58B01A" w:rsidR="002B1931" w:rsidRPr="001B142E" w:rsidRDefault="002B1931" w:rsidP="00E80434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1B142E">
              <w:rPr>
                <w:rFonts w:cstheme="minorHAnsi"/>
                <w:b/>
                <w:bCs/>
                <w:color w:val="C8102E"/>
              </w:rPr>
              <w:t>Chemical formula</w:t>
            </w:r>
          </w:p>
        </w:tc>
      </w:tr>
      <w:tr w:rsidR="002B1931" w14:paraId="5D3696FE" w14:textId="77777777" w:rsidTr="00E80434">
        <w:trPr>
          <w:trHeight w:val="850"/>
          <w:jc w:val="right"/>
        </w:trPr>
        <w:tc>
          <w:tcPr>
            <w:tcW w:w="3969" w:type="dxa"/>
            <w:vAlign w:val="center"/>
          </w:tcPr>
          <w:p w14:paraId="388B75AD" w14:textId="6439CE29" w:rsidR="002B1931" w:rsidRDefault="005F5482" w:rsidP="00E80434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2B1931">
              <w:rPr>
                <w:rFonts w:cstheme="minorHAnsi"/>
              </w:rPr>
              <w:t>eodymium(</w:t>
            </w:r>
            <w:r w:rsidR="002B1931" w:rsidRPr="00DD3033">
              <w:rPr>
                <w:rFonts w:ascii="Cambria Math" w:hAnsi="Cambria Math" w:cstheme="minorHAnsi"/>
              </w:rPr>
              <w:t>III</w:t>
            </w:r>
            <w:r w:rsidR="002B1931">
              <w:rPr>
                <w:rFonts w:cstheme="minorHAnsi"/>
              </w:rPr>
              <w:t>) chloride</w:t>
            </w:r>
          </w:p>
        </w:tc>
        <w:tc>
          <w:tcPr>
            <w:tcW w:w="3969" w:type="dxa"/>
            <w:vAlign w:val="center"/>
          </w:tcPr>
          <w:p w14:paraId="592E3866" w14:textId="77777777" w:rsidR="002B1931" w:rsidRDefault="002B1931" w:rsidP="00E80434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2B1931" w14:paraId="13C9061D" w14:textId="77777777" w:rsidTr="00E80434">
        <w:trPr>
          <w:trHeight w:val="850"/>
          <w:jc w:val="right"/>
        </w:trPr>
        <w:tc>
          <w:tcPr>
            <w:tcW w:w="3969" w:type="dxa"/>
            <w:vAlign w:val="center"/>
          </w:tcPr>
          <w:p w14:paraId="124B645F" w14:textId="18A6DD6E" w:rsidR="002B1931" w:rsidRDefault="005F5482" w:rsidP="00E80434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2B1931">
              <w:rPr>
                <w:rFonts w:cstheme="minorHAnsi"/>
              </w:rPr>
              <w:t>eodymium(</w:t>
            </w:r>
            <w:r w:rsidR="002B1931" w:rsidRPr="00DD3033">
              <w:rPr>
                <w:rFonts w:ascii="Cambria Math" w:hAnsi="Cambria Math" w:cstheme="minorHAnsi"/>
              </w:rPr>
              <w:t>III</w:t>
            </w:r>
            <w:r w:rsidR="002B1931">
              <w:rPr>
                <w:rFonts w:cstheme="minorHAnsi"/>
              </w:rPr>
              <w:t>) oxide</w:t>
            </w:r>
          </w:p>
        </w:tc>
        <w:tc>
          <w:tcPr>
            <w:tcW w:w="3969" w:type="dxa"/>
            <w:vAlign w:val="center"/>
          </w:tcPr>
          <w:p w14:paraId="715638AC" w14:textId="77777777" w:rsidR="002B1931" w:rsidRDefault="002B1931" w:rsidP="00E80434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2B1931" w14:paraId="18A3FC6C" w14:textId="77777777" w:rsidTr="00E80434">
        <w:trPr>
          <w:trHeight w:val="850"/>
          <w:jc w:val="right"/>
        </w:trPr>
        <w:tc>
          <w:tcPr>
            <w:tcW w:w="3969" w:type="dxa"/>
            <w:vAlign w:val="center"/>
          </w:tcPr>
          <w:p w14:paraId="21FC421B" w14:textId="548972F7" w:rsidR="002B1931" w:rsidRDefault="005F5482" w:rsidP="00E80434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2B1931">
              <w:rPr>
                <w:rFonts w:cstheme="minorHAnsi"/>
              </w:rPr>
              <w:t>eodymium(</w:t>
            </w:r>
            <w:r w:rsidR="002B1931" w:rsidRPr="00DD3033">
              <w:rPr>
                <w:rFonts w:ascii="Cambria Math" w:hAnsi="Cambria Math" w:cstheme="minorHAnsi"/>
              </w:rPr>
              <w:t>III</w:t>
            </w:r>
            <w:r w:rsidR="002B1931">
              <w:rPr>
                <w:rFonts w:cstheme="minorHAnsi"/>
              </w:rPr>
              <w:t xml:space="preserve">) </w:t>
            </w:r>
            <w:proofErr w:type="spellStart"/>
            <w:r w:rsidR="002B1931">
              <w:rPr>
                <w:rFonts w:cstheme="minorHAnsi"/>
              </w:rPr>
              <w:t>sulfate</w:t>
            </w:r>
            <w:proofErr w:type="spellEnd"/>
          </w:p>
        </w:tc>
        <w:tc>
          <w:tcPr>
            <w:tcW w:w="3969" w:type="dxa"/>
            <w:vAlign w:val="center"/>
          </w:tcPr>
          <w:p w14:paraId="6580C8CB" w14:textId="77777777" w:rsidR="002B1931" w:rsidRDefault="002B1931" w:rsidP="00E80434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</w:tbl>
    <w:bookmarkEnd w:id="2"/>
    <w:p w14:paraId="1F3EF1CB" w14:textId="4F66E200" w:rsidR="00DD4472" w:rsidRDefault="002B1931" w:rsidP="001B142E">
      <w:pPr>
        <w:pStyle w:val="RSCletteredlist"/>
        <w:tabs>
          <w:tab w:val="clear" w:pos="1077"/>
          <w:tab w:val="left" w:pos="851"/>
        </w:tabs>
        <w:spacing w:before="360"/>
        <w:ind w:left="567"/>
      </w:pPr>
      <w:r>
        <w:t xml:space="preserve">Neodymium also forms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Nd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>
        <w:t xml:space="preserve"> ions.</w:t>
      </w:r>
      <w:r w:rsidR="00A22273">
        <w:t xml:space="preserve"> </w:t>
      </w:r>
    </w:p>
    <w:p w14:paraId="45C0AB0D" w14:textId="1F7D4F58" w:rsidR="00A22273" w:rsidRDefault="00A22273" w:rsidP="001B142E">
      <w:pPr>
        <w:pStyle w:val="RSCnormalindentedtext"/>
        <w:ind w:left="567"/>
      </w:pPr>
      <w:r>
        <w:t>Write the chemical formula for:</w:t>
      </w:r>
    </w:p>
    <w:p w14:paraId="78C696D4" w14:textId="3C09A0AC" w:rsidR="00A22273" w:rsidRDefault="005F5482" w:rsidP="001B142E">
      <w:pPr>
        <w:pStyle w:val="RSCromannumeralsublist"/>
        <w:numPr>
          <w:ilvl w:val="0"/>
          <w:numId w:val="28"/>
        </w:numPr>
        <w:ind w:left="993" w:hanging="357"/>
      </w:pPr>
      <w:r>
        <w:t>n</w:t>
      </w:r>
      <w:r w:rsidR="00A22273">
        <w:t>eodymium(</w:t>
      </w:r>
      <w:r w:rsidR="00A22273" w:rsidRPr="00DD3033">
        <w:rPr>
          <w:rFonts w:ascii="Cambria Math" w:hAnsi="Cambria Math"/>
        </w:rPr>
        <w:t>II</w:t>
      </w:r>
      <w:r w:rsidR="00A22273">
        <w:t>) chloride</w:t>
      </w:r>
    </w:p>
    <w:p w14:paraId="5C594FF4" w14:textId="40044D98" w:rsidR="006133C7" w:rsidRDefault="006133C7" w:rsidP="001B142E">
      <w:pPr>
        <w:pStyle w:val="RSCunderline"/>
        <w:spacing w:line="240" w:lineRule="auto"/>
        <w:ind w:left="567"/>
      </w:pPr>
    </w:p>
    <w:p w14:paraId="09E31291" w14:textId="5865BFA6" w:rsidR="00A22273" w:rsidRDefault="005F5482" w:rsidP="001B142E">
      <w:pPr>
        <w:pStyle w:val="RSCromannumeralsublist"/>
        <w:spacing w:before="360"/>
        <w:ind w:left="993"/>
      </w:pPr>
      <w:r>
        <w:t>n</w:t>
      </w:r>
      <w:r w:rsidR="00A22273">
        <w:t>eodymium(</w:t>
      </w:r>
      <w:r w:rsidR="00A22273" w:rsidRPr="00DD3033">
        <w:rPr>
          <w:rFonts w:ascii="Cambria Math" w:hAnsi="Cambria Math"/>
        </w:rPr>
        <w:t>II</w:t>
      </w:r>
      <w:r w:rsidR="00A22273">
        <w:t xml:space="preserve">) </w:t>
      </w:r>
      <w:proofErr w:type="spellStart"/>
      <w:r w:rsidR="00A22273">
        <w:t>sulfide</w:t>
      </w:r>
      <w:proofErr w:type="spellEnd"/>
    </w:p>
    <w:p w14:paraId="0BB750A0" w14:textId="61077E9E" w:rsidR="000C5E9D" w:rsidRDefault="000C5E9D" w:rsidP="001B142E">
      <w:pPr>
        <w:pStyle w:val="RSCunderline"/>
        <w:spacing w:line="240" w:lineRule="auto"/>
        <w:ind w:left="567"/>
      </w:pPr>
    </w:p>
    <w:p w14:paraId="05FB27EA" w14:textId="77777777" w:rsidR="007C2322" w:rsidRPr="00A955E3" w:rsidRDefault="007C2322" w:rsidP="007C2322">
      <w:pPr>
        <w:pStyle w:val="RSCendquestions"/>
        <w:spacing w:before="720"/>
        <w:ind w:left="1553"/>
      </w:pPr>
      <w:r>
        <w:drawing>
          <wp:anchor distT="0" distB="0" distL="114300" distR="114300" simplePos="0" relativeHeight="251658246" behindDoc="0" locked="0" layoutInCell="1" allowOverlap="1" wp14:anchorId="4A2C529B" wp14:editId="1DA50292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5F2042C" wp14:editId="6096FC3A">
                <wp:simplePos x="0" y="0"/>
                <wp:positionH relativeFrom="column">
                  <wp:posOffset>169333</wp:posOffset>
                </wp:positionH>
                <wp:positionV relativeFrom="paragraph">
                  <wp:posOffset>322580</wp:posOffset>
                </wp:positionV>
                <wp:extent cx="5400000" cy="720000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FEA760F" id="Rectangle 10" o:spid="_x0000_s1026" style="position:absolute;margin-left:13.35pt;margin-top:25.4pt;width:425.2pt;height:5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0JegIAAGcFAAAOAAAAZHJzL2Uyb0RvYy54bWysVE1vGjEQvVfqf7B8LwsppC3KEiEiqkpR&#10;EjWpcna8dtaS1+OODQv99R17lwWlqIeqHIy9M/Nm3nxdXe8ay7YKgwFX8slozJlyEirjXkv+42n9&#10;4TNnIQpXCQtOlXyvAr9evH931fq5uoAabKWQEYgL89aXvI7Rz4siyFo1IozAK0dCDdiISE98LSoU&#10;LaE3trgYjy+LFrDyCFKFQF9vOiFfZHytlYz3WgcVmS05xRbzifl8SWexuBLzVxS+NrIPQ/xDFI0w&#10;jpwOUDciCrZB8wdUYyRCAB1HEpoCtDZSZQ7EZjJ+w+axFl5lLpSc4Ic0hf8HK++2j/4BKQ2tD/NA&#10;18Rip7FJ/xQf2+Vk7YdkqV1kkj7OpuP040yS7BPVgu4EUxytPYb4VUHD0qXkSMXIORLb2xA71YNK&#10;cuZgbazNBbGOtSW//DgbZ4MA1lRJmNRya6iVRbYVVNS4m/RuT7QoCOsoliOnfIt7qxKEdd+VZqYi&#10;Fhedg9RuR0whpXJx0olqUanO1eyE4xBFZpwBE7KmIAfsHuA8dse/10+mKnfrYNwz/5vxYJE9g4uD&#10;cWMc4Dlmllj1njv9Q5K61KQsvUC1f0CG0M1K8HJtqH63IsQHgTQcVHIa+HhPh7ZAdYL+xlkN+Ovc&#10;96RPPUtSzloatpKHnxuBijP7zVE3f5lMp2k682M6o27iDE8lL6cSt2lWQKWf0GrxMl+TfrSHq0Zo&#10;nmkvLJNXEgknyXfJZcTDYxW7JUCbRarlMqvRRHoRb92jlwk8ZTX159PuWaDvmzhS+9/BYTDF/E0v&#10;d7rJ0sFyE0Gb3OjHvPb5pmnOjdNvnrQuTt9Z67gfF78BAAD//wMAUEsDBBQABgAIAAAAIQABQS3j&#10;4QAAAA4BAAAPAAAAZHJzL2Rvd25yZXYueG1sTI9BT8MwDIXvSPyHyEjcWLoCbdU1ndAQFzitmzhn&#10;jddWNE7VpFv495gTXCxZ7/n5fdU22lFccPaDIwXrVQICqXVmoE7B8fD2UIDwQZPRoyNU8I0etvXt&#10;TaVL4660x0sTOsEh5EutoA9hKqX0bY9W+5WbkFg7u9nqwOvcSTPrK4fbUaZJkkmrB+IPvZ5w12P7&#10;1SxWwWexN90xvjf243HZndPM2xi8Uvd38XXD42UDImAMfxfwy8D9oeZiJ7eQ8WJUkGY5OxU8J4zB&#10;epHnaxAnNmZPKci6kv8x6h8AAAD//wMAUEsBAi0AFAAGAAgAAAAhALaDOJL+AAAA4QEAABMAAAAA&#10;AAAAAAAAAAAAAAAAAFtDb250ZW50X1R5cGVzXS54bWxQSwECLQAUAAYACAAAACEAOP0h/9YAAACU&#10;AQAACwAAAAAAAAAAAAAAAAAvAQAAX3JlbHMvLnJlbHNQSwECLQAUAAYACAAAACEA4eSdCXoCAABn&#10;BQAADgAAAAAAAAAAAAAAAAAuAgAAZHJzL2Uyb0RvYy54bWxQSwECLQAUAAYACAAAACEAAUEt4+EA&#10;AAAOAQAADwAAAAAAAAAAAAAAAADUBAAAZHJzL2Rvd25yZXYueG1sUEsFBgAAAAAEAAQA8wAAAOIF&#10;AAAAAA==&#10;" filled="f" strokecolor="black [3213]" strokeweight=".5pt"/>
            </w:pict>
          </mc:Fallback>
        </mc:AlternateContent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0D547F3A" w14:textId="4B4B7C7E" w:rsidR="00D6442E" w:rsidRPr="00D6442E" w:rsidRDefault="007C2322" w:rsidP="007C2322">
      <w:pPr>
        <w:pStyle w:val="RSCendquestions"/>
        <w:ind w:left="1553"/>
      </w:pPr>
      <w:r w:rsidRPr="00A955E3">
        <w:t>What will you do next time you’re asked a similar question?</w:t>
      </w:r>
    </w:p>
    <w:sectPr w:rsidR="00D6442E" w:rsidRPr="00D6442E" w:rsidSect="00C437D4">
      <w:headerReference w:type="default" r:id="rId12"/>
      <w:footerReference w:type="default" r:id="rId13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4680" w14:textId="77777777" w:rsidR="00FB6C86" w:rsidRDefault="00FB6C86" w:rsidP="00E07B52">
      <w:pPr>
        <w:spacing w:after="0" w:line="240" w:lineRule="auto"/>
      </w:pPr>
      <w:r>
        <w:separator/>
      </w:r>
    </w:p>
  </w:endnote>
  <w:endnote w:type="continuationSeparator" w:id="0">
    <w:p w14:paraId="5974251A" w14:textId="77777777" w:rsidR="00FB6C86" w:rsidRDefault="00FB6C86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578027B1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84D54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E293" w14:textId="77777777" w:rsidR="00FB6C86" w:rsidRDefault="00FB6C86" w:rsidP="00E07B52">
      <w:pPr>
        <w:spacing w:after="0" w:line="240" w:lineRule="auto"/>
      </w:pPr>
      <w:r>
        <w:separator/>
      </w:r>
    </w:p>
  </w:footnote>
  <w:footnote w:type="continuationSeparator" w:id="0">
    <w:p w14:paraId="2775FC57" w14:textId="77777777" w:rsidR="00FB6C86" w:rsidRDefault="00FB6C86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7874981C" w:rsidR="0083323B" w:rsidRDefault="00A658C1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2BFC5F10" wp14:editId="3EAF6A49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2012BB01" wp14:editId="10BD6AC5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C06">
      <w:rPr>
        <w:rFonts w:ascii="Century Gothic" w:hAnsi="Century Gothic"/>
        <w:b/>
        <w:bCs/>
        <w:color w:val="C8102E"/>
        <w:sz w:val="30"/>
        <w:szCs w:val="30"/>
      </w:rPr>
      <w:t>In 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5B68976B" w:rsidR="00F20C62" w:rsidRPr="002B0F45" w:rsidRDefault="00736426" w:rsidP="00E6282D">
    <w:pPr>
      <w:spacing w:after="60"/>
      <w:ind w:right="-850"/>
      <w:jc w:val="right"/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="00134BAA" w:rsidRPr="00DD3033">
      <w:rPr>
        <w:rFonts w:ascii="Century Gothic" w:hAnsi="Century Gothic"/>
        <w:b/>
        <w:bCs/>
        <w:color w:val="C00000"/>
        <w:sz w:val="18"/>
        <w:szCs w:val="18"/>
      </w:rPr>
      <w:t xml:space="preserve"> </w:t>
    </w:r>
    <w:r w:rsidR="0049025E" w:rsidRPr="00DD3033">
      <w:rPr>
        <w:rFonts w:ascii="Century Gothic" w:eastAsia="Century Gothic" w:hAnsi="Century Gothic" w:cs="Century Gothic"/>
        <w:b/>
        <w:color w:val="C00000"/>
        <w:sz w:val="18"/>
        <w:szCs w:val="18"/>
      </w:rPr>
      <w:t>r</w:t>
    </w:r>
    <w:r w:rsidR="0049025E" w:rsidRPr="00F90BF5">
      <w:rPr>
        <w:rFonts w:ascii="Century Gothic" w:hAnsi="Century Gothic"/>
        <w:b/>
        <w:bCs/>
        <w:color w:val="C00000"/>
        <w:sz w:val="18"/>
        <w:szCs w:val="18"/>
      </w:rPr>
      <w:t>sc</w:t>
    </w:r>
    <w:r w:rsidR="0049025E" w:rsidRPr="003755E4">
      <w:rPr>
        <w:rFonts w:ascii="Century Gothic" w:hAnsi="Century Gothic"/>
        <w:b/>
        <w:bCs/>
        <w:color w:val="C00000"/>
        <w:sz w:val="18"/>
        <w:szCs w:val="18"/>
      </w:rPr>
      <w:t>.li/4aVDHTG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D07D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CA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8E6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632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F2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8D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4CA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04EE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32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E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22A"/>
    <w:multiLevelType w:val="multilevel"/>
    <w:tmpl w:val="2D6A99BE"/>
    <w:styleLink w:val="CurrentList22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878CF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764653"/>
    <w:multiLevelType w:val="multilevel"/>
    <w:tmpl w:val="107CB39A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159FE"/>
    <w:multiLevelType w:val="hybridMultilevel"/>
    <w:tmpl w:val="7B18EC38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C13C6F"/>
    <w:multiLevelType w:val="multilevel"/>
    <w:tmpl w:val="806ACB0E"/>
    <w:styleLink w:val="CurrentList21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450D0"/>
    <w:multiLevelType w:val="multilevel"/>
    <w:tmpl w:val="09B6D786"/>
    <w:styleLink w:val="CurrentList20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4"/>
  </w:num>
  <w:num w:numId="2" w16cid:durableId="728573665">
    <w:abstractNumId w:val="25"/>
  </w:num>
  <w:num w:numId="3" w16cid:durableId="923302425">
    <w:abstractNumId w:val="33"/>
  </w:num>
  <w:num w:numId="4" w16cid:durableId="144903722">
    <w:abstractNumId w:val="21"/>
  </w:num>
  <w:num w:numId="5" w16cid:durableId="1534541782">
    <w:abstractNumId w:val="24"/>
  </w:num>
  <w:num w:numId="6" w16cid:durableId="1237088942">
    <w:abstractNumId w:val="10"/>
  </w:num>
  <w:num w:numId="7" w16cid:durableId="1416052295">
    <w:abstractNumId w:val="23"/>
  </w:num>
  <w:num w:numId="8" w16cid:durableId="895360508">
    <w:abstractNumId w:val="29"/>
  </w:num>
  <w:num w:numId="9" w16cid:durableId="1219365946">
    <w:abstractNumId w:val="11"/>
  </w:num>
  <w:num w:numId="10" w16cid:durableId="1533573651">
    <w:abstractNumId w:val="28"/>
  </w:num>
  <w:num w:numId="11" w16cid:durableId="2101902789">
    <w:abstractNumId w:val="19"/>
  </w:num>
  <w:num w:numId="12" w16cid:durableId="1347635577">
    <w:abstractNumId w:val="12"/>
  </w:num>
  <w:num w:numId="13" w16cid:durableId="1851019526">
    <w:abstractNumId w:val="20"/>
  </w:num>
  <w:num w:numId="14" w16cid:durableId="904030636">
    <w:abstractNumId w:val="22"/>
  </w:num>
  <w:num w:numId="15" w16cid:durableId="1417046684">
    <w:abstractNumId w:val="17"/>
  </w:num>
  <w:num w:numId="16" w16cid:durableId="1167018016">
    <w:abstractNumId w:val="16"/>
  </w:num>
  <w:num w:numId="17" w16cid:durableId="1422409376">
    <w:abstractNumId w:val="34"/>
  </w:num>
  <w:num w:numId="18" w16cid:durableId="768936428">
    <w:abstractNumId w:val="31"/>
  </w:num>
  <w:num w:numId="19" w16cid:durableId="2127190269">
    <w:abstractNumId w:val="32"/>
  </w:num>
  <w:num w:numId="20" w16cid:durableId="1789474183">
    <w:abstractNumId w:val="26"/>
  </w:num>
  <w:num w:numId="21" w16cid:durableId="2109688727">
    <w:abstractNumId w:val="13"/>
  </w:num>
  <w:num w:numId="22" w16cid:durableId="1327518206">
    <w:abstractNumId w:val="18"/>
  </w:num>
  <w:num w:numId="23" w16cid:durableId="2031830914">
    <w:abstractNumId w:val="30"/>
  </w:num>
  <w:num w:numId="24" w16cid:durableId="1085416763">
    <w:abstractNumId w:val="25"/>
    <w:lvlOverride w:ilvl="0">
      <w:startOverride w:val="1"/>
    </w:lvlOverride>
  </w:num>
  <w:num w:numId="25" w16cid:durableId="1035815797">
    <w:abstractNumId w:val="27"/>
  </w:num>
  <w:num w:numId="26" w16cid:durableId="1498381812">
    <w:abstractNumId w:val="25"/>
    <w:lvlOverride w:ilvl="0">
      <w:startOverride w:val="1"/>
    </w:lvlOverride>
  </w:num>
  <w:num w:numId="27" w16cid:durableId="2035155466">
    <w:abstractNumId w:val="15"/>
  </w:num>
  <w:num w:numId="28" w16cid:durableId="1849560508">
    <w:abstractNumId w:val="25"/>
    <w:lvlOverride w:ilvl="0">
      <w:startOverride w:val="1"/>
    </w:lvlOverride>
  </w:num>
  <w:num w:numId="29" w16cid:durableId="683480114">
    <w:abstractNumId w:val="0"/>
  </w:num>
  <w:num w:numId="30" w16cid:durableId="898246905">
    <w:abstractNumId w:val="1"/>
  </w:num>
  <w:num w:numId="31" w16cid:durableId="1235048850">
    <w:abstractNumId w:val="2"/>
  </w:num>
  <w:num w:numId="32" w16cid:durableId="2130784383">
    <w:abstractNumId w:val="3"/>
  </w:num>
  <w:num w:numId="33" w16cid:durableId="468203739">
    <w:abstractNumId w:val="8"/>
  </w:num>
  <w:num w:numId="34" w16cid:durableId="1027221075">
    <w:abstractNumId w:val="4"/>
  </w:num>
  <w:num w:numId="35" w16cid:durableId="926307114">
    <w:abstractNumId w:val="5"/>
  </w:num>
  <w:num w:numId="36" w16cid:durableId="1021971745">
    <w:abstractNumId w:val="6"/>
  </w:num>
  <w:num w:numId="37" w16cid:durableId="1568296351">
    <w:abstractNumId w:val="7"/>
  </w:num>
  <w:num w:numId="38" w16cid:durableId="1489250162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NTW1MDC1tLQwMzdX0lEKTi0uzszPAykwqgUAPuZ4YiwAAAA="/>
  </w:docVars>
  <w:rsids>
    <w:rsidRoot w:val="006B6F34"/>
    <w:rsid w:val="000062DA"/>
    <w:rsid w:val="00006949"/>
    <w:rsid w:val="0001367D"/>
    <w:rsid w:val="00013921"/>
    <w:rsid w:val="0001418E"/>
    <w:rsid w:val="000165B2"/>
    <w:rsid w:val="00020645"/>
    <w:rsid w:val="0002236A"/>
    <w:rsid w:val="0002742E"/>
    <w:rsid w:val="0003143B"/>
    <w:rsid w:val="000337B4"/>
    <w:rsid w:val="000371AF"/>
    <w:rsid w:val="00040D8A"/>
    <w:rsid w:val="0004247A"/>
    <w:rsid w:val="0004346F"/>
    <w:rsid w:val="0004431D"/>
    <w:rsid w:val="000464ED"/>
    <w:rsid w:val="00047636"/>
    <w:rsid w:val="00047686"/>
    <w:rsid w:val="000539DA"/>
    <w:rsid w:val="000564D3"/>
    <w:rsid w:val="00056713"/>
    <w:rsid w:val="00056AD7"/>
    <w:rsid w:val="000609B3"/>
    <w:rsid w:val="00061C1D"/>
    <w:rsid w:val="00064735"/>
    <w:rsid w:val="000647B5"/>
    <w:rsid w:val="00065879"/>
    <w:rsid w:val="00071C5C"/>
    <w:rsid w:val="00076BF1"/>
    <w:rsid w:val="0007775B"/>
    <w:rsid w:val="000810E8"/>
    <w:rsid w:val="00082477"/>
    <w:rsid w:val="00091CED"/>
    <w:rsid w:val="0009239D"/>
    <w:rsid w:val="00094618"/>
    <w:rsid w:val="0009468D"/>
    <w:rsid w:val="000964FC"/>
    <w:rsid w:val="00096957"/>
    <w:rsid w:val="000A1498"/>
    <w:rsid w:val="000A24FB"/>
    <w:rsid w:val="000A569B"/>
    <w:rsid w:val="000A779A"/>
    <w:rsid w:val="000B0CCA"/>
    <w:rsid w:val="000B205D"/>
    <w:rsid w:val="000B2BB4"/>
    <w:rsid w:val="000C04F6"/>
    <w:rsid w:val="000C3531"/>
    <w:rsid w:val="000C38F6"/>
    <w:rsid w:val="000C49BD"/>
    <w:rsid w:val="000C5758"/>
    <w:rsid w:val="000C5E9D"/>
    <w:rsid w:val="000C6315"/>
    <w:rsid w:val="000C77F0"/>
    <w:rsid w:val="000D2368"/>
    <w:rsid w:val="000D6758"/>
    <w:rsid w:val="000D74CD"/>
    <w:rsid w:val="000E1B6F"/>
    <w:rsid w:val="000E2E37"/>
    <w:rsid w:val="000E51BB"/>
    <w:rsid w:val="000E6590"/>
    <w:rsid w:val="000E6A14"/>
    <w:rsid w:val="000F0D4D"/>
    <w:rsid w:val="000F0D5A"/>
    <w:rsid w:val="000F37CD"/>
    <w:rsid w:val="000F70B8"/>
    <w:rsid w:val="001004DF"/>
    <w:rsid w:val="00100764"/>
    <w:rsid w:val="00102748"/>
    <w:rsid w:val="00103488"/>
    <w:rsid w:val="0010547C"/>
    <w:rsid w:val="001101BC"/>
    <w:rsid w:val="0011165B"/>
    <w:rsid w:val="00112172"/>
    <w:rsid w:val="0011241F"/>
    <w:rsid w:val="00112DB4"/>
    <w:rsid w:val="001135B3"/>
    <w:rsid w:val="001143A3"/>
    <w:rsid w:val="00115E48"/>
    <w:rsid w:val="00117229"/>
    <w:rsid w:val="00122372"/>
    <w:rsid w:val="00130D07"/>
    <w:rsid w:val="00134BAA"/>
    <w:rsid w:val="00137248"/>
    <w:rsid w:val="001379B5"/>
    <w:rsid w:val="00137DA1"/>
    <w:rsid w:val="001401C7"/>
    <w:rsid w:val="00141500"/>
    <w:rsid w:val="00143655"/>
    <w:rsid w:val="00144295"/>
    <w:rsid w:val="00145F45"/>
    <w:rsid w:val="001464B0"/>
    <w:rsid w:val="00150159"/>
    <w:rsid w:val="00154DB2"/>
    <w:rsid w:val="00155564"/>
    <w:rsid w:val="001565BD"/>
    <w:rsid w:val="00156E93"/>
    <w:rsid w:val="00157775"/>
    <w:rsid w:val="001579D7"/>
    <w:rsid w:val="001627D0"/>
    <w:rsid w:val="00164330"/>
    <w:rsid w:val="00165E2E"/>
    <w:rsid w:val="001661C3"/>
    <w:rsid w:val="00166783"/>
    <w:rsid w:val="00172392"/>
    <w:rsid w:val="0017262F"/>
    <w:rsid w:val="00172B9E"/>
    <w:rsid w:val="00175436"/>
    <w:rsid w:val="001778CA"/>
    <w:rsid w:val="00190553"/>
    <w:rsid w:val="001936B1"/>
    <w:rsid w:val="001957C6"/>
    <w:rsid w:val="00196EFF"/>
    <w:rsid w:val="001974A5"/>
    <w:rsid w:val="001A01D9"/>
    <w:rsid w:val="001A1BFC"/>
    <w:rsid w:val="001A1EEE"/>
    <w:rsid w:val="001A3127"/>
    <w:rsid w:val="001A3715"/>
    <w:rsid w:val="001A5D8B"/>
    <w:rsid w:val="001B0702"/>
    <w:rsid w:val="001B100E"/>
    <w:rsid w:val="001B1292"/>
    <w:rsid w:val="001B142E"/>
    <w:rsid w:val="001B253C"/>
    <w:rsid w:val="001B2DC6"/>
    <w:rsid w:val="001B39F6"/>
    <w:rsid w:val="001B61CF"/>
    <w:rsid w:val="001B67DC"/>
    <w:rsid w:val="001B7E2C"/>
    <w:rsid w:val="001C2817"/>
    <w:rsid w:val="001C5256"/>
    <w:rsid w:val="001C54C5"/>
    <w:rsid w:val="001C64A6"/>
    <w:rsid w:val="001D1F67"/>
    <w:rsid w:val="001D387A"/>
    <w:rsid w:val="001D3B94"/>
    <w:rsid w:val="001D423F"/>
    <w:rsid w:val="001E1004"/>
    <w:rsid w:val="001E1C2E"/>
    <w:rsid w:val="001E2564"/>
    <w:rsid w:val="001E42B1"/>
    <w:rsid w:val="001E7994"/>
    <w:rsid w:val="001F30BE"/>
    <w:rsid w:val="001F62D7"/>
    <w:rsid w:val="001F6E1D"/>
    <w:rsid w:val="00200891"/>
    <w:rsid w:val="00201DB8"/>
    <w:rsid w:val="002060AD"/>
    <w:rsid w:val="002100AE"/>
    <w:rsid w:val="00217004"/>
    <w:rsid w:val="002172A5"/>
    <w:rsid w:val="00217726"/>
    <w:rsid w:val="00221232"/>
    <w:rsid w:val="0022281D"/>
    <w:rsid w:val="00223AA9"/>
    <w:rsid w:val="00223BBF"/>
    <w:rsid w:val="00225AAC"/>
    <w:rsid w:val="0022709D"/>
    <w:rsid w:val="002273BD"/>
    <w:rsid w:val="0023017F"/>
    <w:rsid w:val="00236504"/>
    <w:rsid w:val="00236F19"/>
    <w:rsid w:val="0024110E"/>
    <w:rsid w:val="00243039"/>
    <w:rsid w:val="00245E13"/>
    <w:rsid w:val="00250478"/>
    <w:rsid w:val="002523DE"/>
    <w:rsid w:val="00252523"/>
    <w:rsid w:val="00253A86"/>
    <w:rsid w:val="00254FD1"/>
    <w:rsid w:val="00255A7C"/>
    <w:rsid w:val="00255CB6"/>
    <w:rsid w:val="002579C5"/>
    <w:rsid w:val="00257A40"/>
    <w:rsid w:val="0026007A"/>
    <w:rsid w:val="002613F1"/>
    <w:rsid w:val="00263D33"/>
    <w:rsid w:val="00264863"/>
    <w:rsid w:val="002724F0"/>
    <w:rsid w:val="00280591"/>
    <w:rsid w:val="0028137C"/>
    <w:rsid w:val="002868DA"/>
    <w:rsid w:val="00291978"/>
    <w:rsid w:val="00295E93"/>
    <w:rsid w:val="002A0DC9"/>
    <w:rsid w:val="002A1E3E"/>
    <w:rsid w:val="002A63FB"/>
    <w:rsid w:val="002B0F45"/>
    <w:rsid w:val="002B1724"/>
    <w:rsid w:val="002B1931"/>
    <w:rsid w:val="002B2715"/>
    <w:rsid w:val="002B2E39"/>
    <w:rsid w:val="002B613E"/>
    <w:rsid w:val="002C57FC"/>
    <w:rsid w:val="002D07FE"/>
    <w:rsid w:val="002D0DFC"/>
    <w:rsid w:val="002E3EAF"/>
    <w:rsid w:val="002E4C1A"/>
    <w:rsid w:val="002E6741"/>
    <w:rsid w:val="002E779C"/>
    <w:rsid w:val="002F0BFA"/>
    <w:rsid w:val="002F18FC"/>
    <w:rsid w:val="002F78E2"/>
    <w:rsid w:val="0030051E"/>
    <w:rsid w:val="003009D4"/>
    <w:rsid w:val="00301201"/>
    <w:rsid w:val="00303756"/>
    <w:rsid w:val="00303D49"/>
    <w:rsid w:val="0030491D"/>
    <w:rsid w:val="00305DDE"/>
    <w:rsid w:val="003162A7"/>
    <w:rsid w:val="0032133E"/>
    <w:rsid w:val="003235F5"/>
    <w:rsid w:val="00324252"/>
    <w:rsid w:val="003244A6"/>
    <w:rsid w:val="00330178"/>
    <w:rsid w:val="0033144D"/>
    <w:rsid w:val="00333366"/>
    <w:rsid w:val="0033387B"/>
    <w:rsid w:val="003418C0"/>
    <w:rsid w:val="00342768"/>
    <w:rsid w:val="003441CB"/>
    <w:rsid w:val="0034501A"/>
    <w:rsid w:val="00345D6B"/>
    <w:rsid w:val="0035222A"/>
    <w:rsid w:val="00352EBB"/>
    <w:rsid w:val="0035504D"/>
    <w:rsid w:val="003554B1"/>
    <w:rsid w:val="00356010"/>
    <w:rsid w:val="003608AC"/>
    <w:rsid w:val="0036784D"/>
    <w:rsid w:val="003722A6"/>
    <w:rsid w:val="00374A89"/>
    <w:rsid w:val="0037548E"/>
    <w:rsid w:val="003763F2"/>
    <w:rsid w:val="00376699"/>
    <w:rsid w:val="00377089"/>
    <w:rsid w:val="003810F6"/>
    <w:rsid w:val="00381A2A"/>
    <w:rsid w:val="00383E97"/>
    <w:rsid w:val="00386A14"/>
    <w:rsid w:val="00387FDC"/>
    <w:rsid w:val="00394F02"/>
    <w:rsid w:val="003A0EC1"/>
    <w:rsid w:val="003B2E8C"/>
    <w:rsid w:val="003B4EFE"/>
    <w:rsid w:val="003B720A"/>
    <w:rsid w:val="003C0CC0"/>
    <w:rsid w:val="003C4986"/>
    <w:rsid w:val="003D351A"/>
    <w:rsid w:val="003D4B53"/>
    <w:rsid w:val="003F4E58"/>
    <w:rsid w:val="003F4EF6"/>
    <w:rsid w:val="003F5B0F"/>
    <w:rsid w:val="00402132"/>
    <w:rsid w:val="0040409B"/>
    <w:rsid w:val="00404BDB"/>
    <w:rsid w:val="004079FB"/>
    <w:rsid w:val="00411100"/>
    <w:rsid w:val="00414567"/>
    <w:rsid w:val="00417265"/>
    <w:rsid w:val="004200D5"/>
    <w:rsid w:val="00421A2C"/>
    <w:rsid w:val="004275EF"/>
    <w:rsid w:val="00433235"/>
    <w:rsid w:val="0043627C"/>
    <w:rsid w:val="004444BC"/>
    <w:rsid w:val="004446E0"/>
    <w:rsid w:val="00447115"/>
    <w:rsid w:val="00447B6A"/>
    <w:rsid w:val="00447D38"/>
    <w:rsid w:val="00450E4E"/>
    <w:rsid w:val="0045265D"/>
    <w:rsid w:val="004535C6"/>
    <w:rsid w:val="00455FFC"/>
    <w:rsid w:val="004568C9"/>
    <w:rsid w:val="00460F2B"/>
    <w:rsid w:val="00462B5A"/>
    <w:rsid w:val="0046302E"/>
    <w:rsid w:val="004636DF"/>
    <w:rsid w:val="004657A5"/>
    <w:rsid w:val="00471538"/>
    <w:rsid w:val="00471CE1"/>
    <w:rsid w:val="00473A0C"/>
    <w:rsid w:val="004748A0"/>
    <w:rsid w:val="004752E8"/>
    <w:rsid w:val="0049025E"/>
    <w:rsid w:val="0049357C"/>
    <w:rsid w:val="004938A1"/>
    <w:rsid w:val="00497958"/>
    <w:rsid w:val="004A1B71"/>
    <w:rsid w:val="004A35F8"/>
    <w:rsid w:val="004A6095"/>
    <w:rsid w:val="004A6981"/>
    <w:rsid w:val="004A72BB"/>
    <w:rsid w:val="004B01C3"/>
    <w:rsid w:val="004B1D31"/>
    <w:rsid w:val="004C0478"/>
    <w:rsid w:val="004C0DB9"/>
    <w:rsid w:val="004C24BC"/>
    <w:rsid w:val="004C3CF6"/>
    <w:rsid w:val="004D084E"/>
    <w:rsid w:val="004D0992"/>
    <w:rsid w:val="004D13F0"/>
    <w:rsid w:val="004D17D2"/>
    <w:rsid w:val="004D3C4A"/>
    <w:rsid w:val="004D4C29"/>
    <w:rsid w:val="004D7AAE"/>
    <w:rsid w:val="004E0B7C"/>
    <w:rsid w:val="004E0DA5"/>
    <w:rsid w:val="004E1196"/>
    <w:rsid w:val="004E4B49"/>
    <w:rsid w:val="004E7024"/>
    <w:rsid w:val="004E7FF1"/>
    <w:rsid w:val="004F1681"/>
    <w:rsid w:val="004F50DB"/>
    <w:rsid w:val="004F744C"/>
    <w:rsid w:val="004F7AD6"/>
    <w:rsid w:val="00502832"/>
    <w:rsid w:val="00503887"/>
    <w:rsid w:val="00506B9B"/>
    <w:rsid w:val="00510973"/>
    <w:rsid w:val="00511456"/>
    <w:rsid w:val="00515B38"/>
    <w:rsid w:val="00517797"/>
    <w:rsid w:val="00521FFE"/>
    <w:rsid w:val="005223A2"/>
    <w:rsid w:val="005227C3"/>
    <w:rsid w:val="00524922"/>
    <w:rsid w:val="00526174"/>
    <w:rsid w:val="00526AEB"/>
    <w:rsid w:val="005309D6"/>
    <w:rsid w:val="00533C99"/>
    <w:rsid w:val="005351F2"/>
    <w:rsid w:val="0053558E"/>
    <w:rsid w:val="005420C4"/>
    <w:rsid w:val="005437C6"/>
    <w:rsid w:val="00543AE5"/>
    <w:rsid w:val="005527FA"/>
    <w:rsid w:val="00556BE1"/>
    <w:rsid w:val="005602BE"/>
    <w:rsid w:val="0056207B"/>
    <w:rsid w:val="005630B7"/>
    <w:rsid w:val="00563412"/>
    <w:rsid w:val="00565274"/>
    <w:rsid w:val="005666D7"/>
    <w:rsid w:val="00566A65"/>
    <w:rsid w:val="005750B6"/>
    <w:rsid w:val="0057511D"/>
    <w:rsid w:val="00575DBC"/>
    <w:rsid w:val="00576E31"/>
    <w:rsid w:val="0057788B"/>
    <w:rsid w:val="00577B1E"/>
    <w:rsid w:val="0058731B"/>
    <w:rsid w:val="005878A8"/>
    <w:rsid w:val="00590BE5"/>
    <w:rsid w:val="00592A75"/>
    <w:rsid w:val="00596AA5"/>
    <w:rsid w:val="00596DB1"/>
    <w:rsid w:val="005A04C9"/>
    <w:rsid w:val="005B18B6"/>
    <w:rsid w:val="005B24B0"/>
    <w:rsid w:val="005B3B1B"/>
    <w:rsid w:val="005B4A8D"/>
    <w:rsid w:val="005B5E57"/>
    <w:rsid w:val="005C2F9C"/>
    <w:rsid w:val="005C4BC9"/>
    <w:rsid w:val="005C6C2C"/>
    <w:rsid w:val="005D2943"/>
    <w:rsid w:val="005D439F"/>
    <w:rsid w:val="005D59D1"/>
    <w:rsid w:val="005D65E8"/>
    <w:rsid w:val="005D78D9"/>
    <w:rsid w:val="005E1547"/>
    <w:rsid w:val="005E499D"/>
    <w:rsid w:val="005E6985"/>
    <w:rsid w:val="005E7B36"/>
    <w:rsid w:val="005F0285"/>
    <w:rsid w:val="005F0FB7"/>
    <w:rsid w:val="005F128B"/>
    <w:rsid w:val="005F4403"/>
    <w:rsid w:val="005F5482"/>
    <w:rsid w:val="005F6F82"/>
    <w:rsid w:val="00600A4B"/>
    <w:rsid w:val="00600C22"/>
    <w:rsid w:val="00601BBC"/>
    <w:rsid w:val="00602A3C"/>
    <w:rsid w:val="00604172"/>
    <w:rsid w:val="00604D21"/>
    <w:rsid w:val="0060548B"/>
    <w:rsid w:val="0060626C"/>
    <w:rsid w:val="00607558"/>
    <w:rsid w:val="006133C7"/>
    <w:rsid w:val="00624FC6"/>
    <w:rsid w:val="006250AE"/>
    <w:rsid w:val="006268E1"/>
    <w:rsid w:val="00632620"/>
    <w:rsid w:val="00633E76"/>
    <w:rsid w:val="00634747"/>
    <w:rsid w:val="00642EF6"/>
    <w:rsid w:val="006433F8"/>
    <w:rsid w:val="006472DE"/>
    <w:rsid w:val="00647C3A"/>
    <w:rsid w:val="00653133"/>
    <w:rsid w:val="00656A1C"/>
    <w:rsid w:val="00657E3C"/>
    <w:rsid w:val="00657F64"/>
    <w:rsid w:val="006656B1"/>
    <w:rsid w:val="00667C98"/>
    <w:rsid w:val="006703A2"/>
    <w:rsid w:val="006703CA"/>
    <w:rsid w:val="006747BA"/>
    <w:rsid w:val="006767DA"/>
    <w:rsid w:val="00676870"/>
    <w:rsid w:val="00684970"/>
    <w:rsid w:val="006851D4"/>
    <w:rsid w:val="00693209"/>
    <w:rsid w:val="006962ED"/>
    <w:rsid w:val="0069664A"/>
    <w:rsid w:val="00696ED4"/>
    <w:rsid w:val="006A0687"/>
    <w:rsid w:val="006A0EDA"/>
    <w:rsid w:val="006A20B7"/>
    <w:rsid w:val="006A2766"/>
    <w:rsid w:val="006A3551"/>
    <w:rsid w:val="006A4C8C"/>
    <w:rsid w:val="006A7AB7"/>
    <w:rsid w:val="006B3683"/>
    <w:rsid w:val="006B41A0"/>
    <w:rsid w:val="006B51BB"/>
    <w:rsid w:val="006B6064"/>
    <w:rsid w:val="006B6F34"/>
    <w:rsid w:val="006B6FB0"/>
    <w:rsid w:val="006B79DB"/>
    <w:rsid w:val="006C06FF"/>
    <w:rsid w:val="006C38DA"/>
    <w:rsid w:val="006D6878"/>
    <w:rsid w:val="006E6A7F"/>
    <w:rsid w:val="006E6A91"/>
    <w:rsid w:val="006F2955"/>
    <w:rsid w:val="006F2D41"/>
    <w:rsid w:val="006F51AA"/>
    <w:rsid w:val="006F704A"/>
    <w:rsid w:val="006F7164"/>
    <w:rsid w:val="0070254D"/>
    <w:rsid w:val="007054EA"/>
    <w:rsid w:val="00707A19"/>
    <w:rsid w:val="00710353"/>
    <w:rsid w:val="00712055"/>
    <w:rsid w:val="0071342C"/>
    <w:rsid w:val="00714C6D"/>
    <w:rsid w:val="00716936"/>
    <w:rsid w:val="00725498"/>
    <w:rsid w:val="00731FFA"/>
    <w:rsid w:val="00732C58"/>
    <w:rsid w:val="00736426"/>
    <w:rsid w:val="00741305"/>
    <w:rsid w:val="00741EBE"/>
    <w:rsid w:val="00745BB9"/>
    <w:rsid w:val="00746BA2"/>
    <w:rsid w:val="007517FF"/>
    <w:rsid w:val="00755F5E"/>
    <w:rsid w:val="00757291"/>
    <w:rsid w:val="00761B83"/>
    <w:rsid w:val="00762B31"/>
    <w:rsid w:val="007653A6"/>
    <w:rsid w:val="0076769F"/>
    <w:rsid w:val="00771A3B"/>
    <w:rsid w:val="00771E83"/>
    <w:rsid w:val="00771F85"/>
    <w:rsid w:val="0077318B"/>
    <w:rsid w:val="00774732"/>
    <w:rsid w:val="00775A43"/>
    <w:rsid w:val="00776E15"/>
    <w:rsid w:val="0078140A"/>
    <w:rsid w:val="00785BBF"/>
    <w:rsid w:val="00786AAD"/>
    <w:rsid w:val="00795AB2"/>
    <w:rsid w:val="00796A7B"/>
    <w:rsid w:val="007A4C08"/>
    <w:rsid w:val="007B789A"/>
    <w:rsid w:val="007C184F"/>
    <w:rsid w:val="007C2322"/>
    <w:rsid w:val="007D0A86"/>
    <w:rsid w:val="007D2911"/>
    <w:rsid w:val="007D3248"/>
    <w:rsid w:val="007D53AE"/>
    <w:rsid w:val="007D68EC"/>
    <w:rsid w:val="007E03EF"/>
    <w:rsid w:val="007E1894"/>
    <w:rsid w:val="007E2B62"/>
    <w:rsid w:val="007E3E55"/>
    <w:rsid w:val="007E61FA"/>
    <w:rsid w:val="007E64A2"/>
    <w:rsid w:val="007E6A19"/>
    <w:rsid w:val="007E6B58"/>
    <w:rsid w:val="007F489A"/>
    <w:rsid w:val="007F6E15"/>
    <w:rsid w:val="007F78CE"/>
    <w:rsid w:val="00800B77"/>
    <w:rsid w:val="00803014"/>
    <w:rsid w:val="00804743"/>
    <w:rsid w:val="00811567"/>
    <w:rsid w:val="00811823"/>
    <w:rsid w:val="00812299"/>
    <w:rsid w:val="008123E8"/>
    <w:rsid w:val="00815958"/>
    <w:rsid w:val="00817038"/>
    <w:rsid w:val="008220C8"/>
    <w:rsid w:val="00822BF3"/>
    <w:rsid w:val="00827515"/>
    <w:rsid w:val="00827606"/>
    <w:rsid w:val="0083323B"/>
    <w:rsid w:val="00833876"/>
    <w:rsid w:val="0083526A"/>
    <w:rsid w:val="008368F7"/>
    <w:rsid w:val="00840D06"/>
    <w:rsid w:val="00847116"/>
    <w:rsid w:val="00851446"/>
    <w:rsid w:val="0085212E"/>
    <w:rsid w:val="00852683"/>
    <w:rsid w:val="00854E90"/>
    <w:rsid w:val="00855BC3"/>
    <w:rsid w:val="00857290"/>
    <w:rsid w:val="008627DA"/>
    <w:rsid w:val="00863BAB"/>
    <w:rsid w:val="0087089B"/>
    <w:rsid w:val="00870B86"/>
    <w:rsid w:val="00872C8C"/>
    <w:rsid w:val="00876F23"/>
    <w:rsid w:val="00876F55"/>
    <w:rsid w:val="00877870"/>
    <w:rsid w:val="00877BFE"/>
    <w:rsid w:val="008800CC"/>
    <w:rsid w:val="00880A7F"/>
    <w:rsid w:val="008825D9"/>
    <w:rsid w:val="00882E96"/>
    <w:rsid w:val="00884412"/>
    <w:rsid w:val="00887A9C"/>
    <w:rsid w:val="0089323C"/>
    <w:rsid w:val="008932C2"/>
    <w:rsid w:val="00897E38"/>
    <w:rsid w:val="008A2DE9"/>
    <w:rsid w:val="008A353D"/>
    <w:rsid w:val="008A4520"/>
    <w:rsid w:val="008A511F"/>
    <w:rsid w:val="008A57CB"/>
    <w:rsid w:val="008A5A8D"/>
    <w:rsid w:val="008B0C1F"/>
    <w:rsid w:val="008B7832"/>
    <w:rsid w:val="008C0DD3"/>
    <w:rsid w:val="008C2093"/>
    <w:rsid w:val="008C2590"/>
    <w:rsid w:val="008C4C85"/>
    <w:rsid w:val="008C6DC0"/>
    <w:rsid w:val="008C6DD4"/>
    <w:rsid w:val="008C6F7C"/>
    <w:rsid w:val="008D06A8"/>
    <w:rsid w:val="008D38D1"/>
    <w:rsid w:val="008D6158"/>
    <w:rsid w:val="008D6171"/>
    <w:rsid w:val="008D7915"/>
    <w:rsid w:val="008E0839"/>
    <w:rsid w:val="008E2447"/>
    <w:rsid w:val="008E62A5"/>
    <w:rsid w:val="008F080B"/>
    <w:rsid w:val="008F10BE"/>
    <w:rsid w:val="008F12E1"/>
    <w:rsid w:val="008F1ECA"/>
    <w:rsid w:val="008F2514"/>
    <w:rsid w:val="008F25D7"/>
    <w:rsid w:val="008F5E93"/>
    <w:rsid w:val="008F62B5"/>
    <w:rsid w:val="00900A37"/>
    <w:rsid w:val="009025EB"/>
    <w:rsid w:val="00903D01"/>
    <w:rsid w:val="009063B3"/>
    <w:rsid w:val="00906B72"/>
    <w:rsid w:val="00916544"/>
    <w:rsid w:val="00917003"/>
    <w:rsid w:val="00921A57"/>
    <w:rsid w:val="00922B64"/>
    <w:rsid w:val="00931360"/>
    <w:rsid w:val="00933D1A"/>
    <w:rsid w:val="00935259"/>
    <w:rsid w:val="009363DB"/>
    <w:rsid w:val="009372B5"/>
    <w:rsid w:val="00937647"/>
    <w:rsid w:val="00940798"/>
    <w:rsid w:val="00940B07"/>
    <w:rsid w:val="00941238"/>
    <w:rsid w:val="00941FB5"/>
    <w:rsid w:val="00944CA3"/>
    <w:rsid w:val="00950041"/>
    <w:rsid w:val="009536A1"/>
    <w:rsid w:val="009536E5"/>
    <w:rsid w:val="009538CF"/>
    <w:rsid w:val="00953EF5"/>
    <w:rsid w:val="009562C7"/>
    <w:rsid w:val="009565B8"/>
    <w:rsid w:val="00957006"/>
    <w:rsid w:val="0096284A"/>
    <w:rsid w:val="00963C0F"/>
    <w:rsid w:val="00963CC7"/>
    <w:rsid w:val="00964434"/>
    <w:rsid w:val="009677B7"/>
    <w:rsid w:val="00970583"/>
    <w:rsid w:val="00971F60"/>
    <w:rsid w:val="00972336"/>
    <w:rsid w:val="009727E2"/>
    <w:rsid w:val="009731AE"/>
    <w:rsid w:val="009753F1"/>
    <w:rsid w:val="00975A7E"/>
    <w:rsid w:val="00975AEF"/>
    <w:rsid w:val="00976506"/>
    <w:rsid w:val="00980866"/>
    <w:rsid w:val="009835F7"/>
    <w:rsid w:val="00985B0C"/>
    <w:rsid w:val="00986533"/>
    <w:rsid w:val="009905E9"/>
    <w:rsid w:val="009930B0"/>
    <w:rsid w:val="009967F1"/>
    <w:rsid w:val="00997F60"/>
    <w:rsid w:val="009A3551"/>
    <w:rsid w:val="009A659A"/>
    <w:rsid w:val="009A6B8B"/>
    <w:rsid w:val="009A7007"/>
    <w:rsid w:val="009A7110"/>
    <w:rsid w:val="009B46F4"/>
    <w:rsid w:val="009B70CE"/>
    <w:rsid w:val="009B751B"/>
    <w:rsid w:val="009C0092"/>
    <w:rsid w:val="009C2140"/>
    <w:rsid w:val="009C2828"/>
    <w:rsid w:val="009C3B19"/>
    <w:rsid w:val="009C69A5"/>
    <w:rsid w:val="009C6BFA"/>
    <w:rsid w:val="009C7E1B"/>
    <w:rsid w:val="009D528C"/>
    <w:rsid w:val="009D58AF"/>
    <w:rsid w:val="009D67C6"/>
    <w:rsid w:val="009E20BC"/>
    <w:rsid w:val="009E271B"/>
    <w:rsid w:val="009E5741"/>
    <w:rsid w:val="009E7981"/>
    <w:rsid w:val="009F5A61"/>
    <w:rsid w:val="009F5E54"/>
    <w:rsid w:val="009F6A1B"/>
    <w:rsid w:val="009F792F"/>
    <w:rsid w:val="00A006D1"/>
    <w:rsid w:val="00A015D5"/>
    <w:rsid w:val="00A0316B"/>
    <w:rsid w:val="00A03DD8"/>
    <w:rsid w:val="00A04891"/>
    <w:rsid w:val="00A048B2"/>
    <w:rsid w:val="00A07D56"/>
    <w:rsid w:val="00A1245E"/>
    <w:rsid w:val="00A13307"/>
    <w:rsid w:val="00A20ED3"/>
    <w:rsid w:val="00A215F9"/>
    <w:rsid w:val="00A22273"/>
    <w:rsid w:val="00A2278F"/>
    <w:rsid w:val="00A239A6"/>
    <w:rsid w:val="00A24BEB"/>
    <w:rsid w:val="00A2575B"/>
    <w:rsid w:val="00A26A7B"/>
    <w:rsid w:val="00A40EE3"/>
    <w:rsid w:val="00A47CE5"/>
    <w:rsid w:val="00A50FFF"/>
    <w:rsid w:val="00A527CF"/>
    <w:rsid w:val="00A52C52"/>
    <w:rsid w:val="00A52FA4"/>
    <w:rsid w:val="00A56F44"/>
    <w:rsid w:val="00A579DD"/>
    <w:rsid w:val="00A62B67"/>
    <w:rsid w:val="00A658C1"/>
    <w:rsid w:val="00A71631"/>
    <w:rsid w:val="00A72C21"/>
    <w:rsid w:val="00A73D0C"/>
    <w:rsid w:val="00A84EED"/>
    <w:rsid w:val="00A860E0"/>
    <w:rsid w:val="00A878A9"/>
    <w:rsid w:val="00A91ACE"/>
    <w:rsid w:val="00AA2419"/>
    <w:rsid w:val="00AA351C"/>
    <w:rsid w:val="00AA490C"/>
    <w:rsid w:val="00AA4BF3"/>
    <w:rsid w:val="00AA4CA4"/>
    <w:rsid w:val="00AA4DBD"/>
    <w:rsid w:val="00AA79F4"/>
    <w:rsid w:val="00AB1862"/>
    <w:rsid w:val="00AB395B"/>
    <w:rsid w:val="00AC076E"/>
    <w:rsid w:val="00AC1B8C"/>
    <w:rsid w:val="00AC2137"/>
    <w:rsid w:val="00AC4997"/>
    <w:rsid w:val="00AD0E40"/>
    <w:rsid w:val="00AD18A7"/>
    <w:rsid w:val="00AD4900"/>
    <w:rsid w:val="00AD6B6C"/>
    <w:rsid w:val="00AD721F"/>
    <w:rsid w:val="00AE2449"/>
    <w:rsid w:val="00AE3C6E"/>
    <w:rsid w:val="00AE6523"/>
    <w:rsid w:val="00AF4A5D"/>
    <w:rsid w:val="00B000EF"/>
    <w:rsid w:val="00B01B9A"/>
    <w:rsid w:val="00B0291A"/>
    <w:rsid w:val="00B03602"/>
    <w:rsid w:val="00B04606"/>
    <w:rsid w:val="00B059A4"/>
    <w:rsid w:val="00B10175"/>
    <w:rsid w:val="00B103C0"/>
    <w:rsid w:val="00B10F13"/>
    <w:rsid w:val="00B1411B"/>
    <w:rsid w:val="00B1779A"/>
    <w:rsid w:val="00B210D1"/>
    <w:rsid w:val="00B23756"/>
    <w:rsid w:val="00B25319"/>
    <w:rsid w:val="00B25BDD"/>
    <w:rsid w:val="00B327ED"/>
    <w:rsid w:val="00B33D76"/>
    <w:rsid w:val="00B35274"/>
    <w:rsid w:val="00B415D1"/>
    <w:rsid w:val="00B424F0"/>
    <w:rsid w:val="00B4542B"/>
    <w:rsid w:val="00B45CDD"/>
    <w:rsid w:val="00B5034D"/>
    <w:rsid w:val="00B529A5"/>
    <w:rsid w:val="00B52E1B"/>
    <w:rsid w:val="00B61941"/>
    <w:rsid w:val="00B62CE8"/>
    <w:rsid w:val="00B71671"/>
    <w:rsid w:val="00B80148"/>
    <w:rsid w:val="00B82C13"/>
    <w:rsid w:val="00B86F1F"/>
    <w:rsid w:val="00B91741"/>
    <w:rsid w:val="00B9258C"/>
    <w:rsid w:val="00B935B9"/>
    <w:rsid w:val="00B93659"/>
    <w:rsid w:val="00B96019"/>
    <w:rsid w:val="00BA00EC"/>
    <w:rsid w:val="00BA1EEE"/>
    <w:rsid w:val="00BA5929"/>
    <w:rsid w:val="00BA6500"/>
    <w:rsid w:val="00BB2311"/>
    <w:rsid w:val="00BB2EC7"/>
    <w:rsid w:val="00BB3CA2"/>
    <w:rsid w:val="00BB4FC9"/>
    <w:rsid w:val="00BB684E"/>
    <w:rsid w:val="00BB7694"/>
    <w:rsid w:val="00BB7EDB"/>
    <w:rsid w:val="00BC4EB4"/>
    <w:rsid w:val="00BD06A1"/>
    <w:rsid w:val="00BD3F6F"/>
    <w:rsid w:val="00BD441C"/>
    <w:rsid w:val="00BE1139"/>
    <w:rsid w:val="00BE2358"/>
    <w:rsid w:val="00BE51B6"/>
    <w:rsid w:val="00BE5973"/>
    <w:rsid w:val="00BE59C0"/>
    <w:rsid w:val="00BF084B"/>
    <w:rsid w:val="00BF0ACF"/>
    <w:rsid w:val="00BF4373"/>
    <w:rsid w:val="00C0037A"/>
    <w:rsid w:val="00C02346"/>
    <w:rsid w:val="00C03A14"/>
    <w:rsid w:val="00C044A2"/>
    <w:rsid w:val="00C0485D"/>
    <w:rsid w:val="00C0564D"/>
    <w:rsid w:val="00C10B3D"/>
    <w:rsid w:val="00C132E6"/>
    <w:rsid w:val="00C133EE"/>
    <w:rsid w:val="00C155B1"/>
    <w:rsid w:val="00C24788"/>
    <w:rsid w:val="00C24C8E"/>
    <w:rsid w:val="00C25538"/>
    <w:rsid w:val="00C26F5D"/>
    <w:rsid w:val="00C271AA"/>
    <w:rsid w:val="00C2736A"/>
    <w:rsid w:val="00C3204F"/>
    <w:rsid w:val="00C33D60"/>
    <w:rsid w:val="00C34311"/>
    <w:rsid w:val="00C3488F"/>
    <w:rsid w:val="00C36E3D"/>
    <w:rsid w:val="00C41B71"/>
    <w:rsid w:val="00C437D4"/>
    <w:rsid w:val="00C43B74"/>
    <w:rsid w:val="00C445AF"/>
    <w:rsid w:val="00C46EDD"/>
    <w:rsid w:val="00C5174F"/>
    <w:rsid w:val="00C51881"/>
    <w:rsid w:val="00C51B31"/>
    <w:rsid w:val="00C52067"/>
    <w:rsid w:val="00C533BB"/>
    <w:rsid w:val="00C5429A"/>
    <w:rsid w:val="00C5511D"/>
    <w:rsid w:val="00C6161E"/>
    <w:rsid w:val="00C618F4"/>
    <w:rsid w:val="00C63A7A"/>
    <w:rsid w:val="00C659F4"/>
    <w:rsid w:val="00C677C9"/>
    <w:rsid w:val="00C71461"/>
    <w:rsid w:val="00C745B9"/>
    <w:rsid w:val="00C75D13"/>
    <w:rsid w:val="00C80219"/>
    <w:rsid w:val="00C82012"/>
    <w:rsid w:val="00C8497E"/>
    <w:rsid w:val="00C8622D"/>
    <w:rsid w:val="00C876B3"/>
    <w:rsid w:val="00C9118A"/>
    <w:rsid w:val="00C93002"/>
    <w:rsid w:val="00C93A1C"/>
    <w:rsid w:val="00C94D3D"/>
    <w:rsid w:val="00C94FE0"/>
    <w:rsid w:val="00C95099"/>
    <w:rsid w:val="00C96624"/>
    <w:rsid w:val="00CA111E"/>
    <w:rsid w:val="00CA53EF"/>
    <w:rsid w:val="00CB0BC8"/>
    <w:rsid w:val="00CB452F"/>
    <w:rsid w:val="00CB54DB"/>
    <w:rsid w:val="00CB57CD"/>
    <w:rsid w:val="00CB5BBF"/>
    <w:rsid w:val="00CB7587"/>
    <w:rsid w:val="00CC756D"/>
    <w:rsid w:val="00CD26D5"/>
    <w:rsid w:val="00CD6D9F"/>
    <w:rsid w:val="00CE1C38"/>
    <w:rsid w:val="00CE36CD"/>
    <w:rsid w:val="00CE3B6A"/>
    <w:rsid w:val="00CE4F1C"/>
    <w:rsid w:val="00CF4EAC"/>
    <w:rsid w:val="00CF745A"/>
    <w:rsid w:val="00CF76E9"/>
    <w:rsid w:val="00D04E57"/>
    <w:rsid w:val="00D10503"/>
    <w:rsid w:val="00D1270F"/>
    <w:rsid w:val="00D129E6"/>
    <w:rsid w:val="00D12EED"/>
    <w:rsid w:val="00D160AE"/>
    <w:rsid w:val="00D160B5"/>
    <w:rsid w:val="00D1701B"/>
    <w:rsid w:val="00D2031F"/>
    <w:rsid w:val="00D20AD6"/>
    <w:rsid w:val="00D30FA8"/>
    <w:rsid w:val="00D36F13"/>
    <w:rsid w:val="00D377C2"/>
    <w:rsid w:val="00D37FAD"/>
    <w:rsid w:val="00D400E1"/>
    <w:rsid w:val="00D40613"/>
    <w:rsid w:val="00D408F7"/>
    <w:rsid w:val="00D42FBA"/>
    <w:rsid w:val="00D44161"/>
    <w:rsid w:val="00D47499"/>
    <w:rsid w:val="00D5127B"/>
    <w:rsid w:val="00D51C7C"/>
    <w:rsid w:val="00D537CA"/>
    <w:rsid w:val="00D538B4"/>
    <w:rsid w:val="00D57BFF"/>
    <w:rsid w:val="00D60189"/>
    <w:rsid w:val="00D614A4"/>
    <w:rsid w:val="00D63CF8"/>
    <w:rsid w:val="00D6442E"/>
    <w:rsid w:val="00D677D0"/>
    <w:rsid w:val="00D7024F"/>
    <w:rsid w:val="00D70C42"/>
    <w:rsid w:val="00D71B4A"/>
    <w:rsid w:val="00D734BC"/>
    <w:rsid w:val="00D73AA8"/>
    <w:rsid w:val="00D74195"/>
    <w:rsid w:val="00D8017D"/>
    <w:rsid w:val="00D807B7"/>
    <w:rsid w:val="00D814C0"/>
    <w:rsid w:val="00D827CA"/>
    <w:rsid w:val="00D82926"/>
    <w:rsid w:val="00D8400E"/>
    <w:rsid w:val="00D8457D"/>
    <w:rsid w:val="00D84D54"/>
    <w:rsid w:val="00D85953"/>
    <w:rsid w:val="00D8678F"/>
    <w:rsid w:val="00D87490"/>
    <w:rsid w:val="00D87644"/>
    <w:rsid w:val="00D902E9"/>
    <w:rsid w:val="00D92D86"/>
    <w:rsid w:val="00D972D9"/>
    <w:rsid w:val="00DA0E86"/>
    <w:rsid w:val="00DA2546"/>
    <w:rsid w:val="00DA2747"/>
    <w:rsid w:val="00DA532F"/>
    <w:rsid w:val="00DB4413"/>
    <w:rsid w:val="00DB4757"/>
    <w:rsid w:val="00DB7E5F"/>
    <w:rsid w:val="00DC2D98"/>
    <w:rsid w:val="00DC448D"/>
    <w:rsid w:val="00DD23BF"/>
    <w:rsid w:val="00DD3033"/>
    <w:rsid w:val="00DD4472"/>
    <w:rsid w:val="00DD4502"/>
    <w:rsid w:val="00DD5829"/>
    <w:rsid w:val="00DD7B09"/>
    <w:rsid w:val="00DE39A5"/>
    <w:rsid w:val="00DE4CFC"/>
    <w:rsid w:val="00DE70A5"/>
    <w:rsid w:val="00DF0458"/>
    <w:rsid w:val="00DF16C0"/>
    <w:rsid w:val="00DF1A2C"/>
    <w:rsid w:val="00DF2855"/>
    <w:rsid w:val="00DF2EB2"/>
    <w:rsid w:val="00DF392C"/>
    <w:rsid w:val="00DF70A9"/>
    <w:rsid w:val="00DF7B6E"/>
    <w:rsid w:val="00E001DE"/>
    <w:rsid w:val="00E0126C"/>
    <w:rsid w:val="00E06DEF"/>
    <w:rsid w:val="00E07B52"/>
    <w:rsid w:val="00E10D1C"/>
    <w:rsid w:val="00E15700"/>
    <w:rsid w:val="00E16F7F"/>
    <w:rsid w:val="00E22666"/>
    <w:rsid w:val="00E259A1"/>
    <w:rsid w:val="00E2713B"/>
    <w:rsid w:val="00E34925"/>
    <w:rsid w:val="00E3676E"/>
    <w:rsid w:val="00E41BAA"/>
    <w:rsid w:val="00E42F7C"/>
    <w:rsid w:val="00E4316C"/>
    <w:rsid w:val="00E442CF"/>
    <w:rsid w:val="00E45469"/>
    <w:rsid w:val="00E50414"/>
    <w:rsid w:val="00E5217F"/>
    <w:rsid w:val="00E61F62"/>
    <w:rsid w:val="00E626BE"/>
    <w:rsid w:val="00E6282D"/>
    <w:rsid w:val="00E636E3"/>
    <w:rsid w:val="00E63D4A"/>
    <w:rsid w:val="00E64E82"/>
    <w:rsid w:val="00E70751"/>
    <w:rsid w:val="00E71B6E"/>
    <w:rsid w:val="00E72B98"/>
    <w:rsid w:val="00E75BE6"/>
    <w:rsid w:val="00E80434"/>
    <w:rsid w:val="00E81FCC"/>
    <w:rsid w:val="00E82306"/>
    <w:rsid w:val="00E82701"/>
    <w:rsid w:val="00E864DB"/>
    <w:rsid w:val="00E9271A"/>
    <w:rsid w:val="00E9337B"/>
    <w:rsid w:val="00E93652"/>
    <w:rsid w:val="00EA2314"/>
    <w:rsid w:val="00EA5FB6"/>
    <w:rsid w:val="00EA6FE5"/>
    <w:rsid w:val="00EB0180"/>
    <w:rsid w:val="00EB068E"/>
    <w:rsid w:val="00EB2146"/>
    <w:rsid w:val="00EB3831"/>
    <w:rsid w:val="00EB6A26"/>
    <w:rsid w:val="00EC2C5B"/>
    <w:rsid w:val="00EC6BA9"/>
    <w:rsid w:val="00EC6CB0"/>
    <w:rsid w:val="00EC7548"/>
    <w:rsid w:val="00ED0CC1"/>
    <w:rsid w:val="00ED15CE"/>
    <w:rsid w:val="00ED24DB"/>
    <w:rsid w:val="00ED428C"/>
    <w:rsid w:val="00ED6147"/>
    <w:rsid w:val="00EE0254"/>
    <w:rsid w:val="00EE7B5C"/>
    <w:rsid w:val="00EF0241"/>
    <w:rsid w:val="00EF30C0"/>
    <w:rsid w:val="00EF40CA"/>
    <w:rsid w:val="00EF56BD"/>
    <w:rsid w:val="00EF5B8B"/>
    <w:rsid w:val="00EF6D0D"/>
    <w:rsid w:val="00EF7B88"/>
    <w:rsid w:val="00F005C2"/>
    <w:rsid w:val="00F01E18"/>
    <w:rsid w:val="00F02660"/>
    <w:rsid w:val="00F0513C"/>
    <w:rsid w:val="00F11AA2"/>
    <w:rsid w:val="00F11C06"/>
    <w:rsid w:val="00F16831"/>
    <w:rsid w:val="00F1747D"/>
    <w:rsid w:val="00F20C62"/>
    <w:rsid w:val="00F217CA"/>
    <w:rsid w:val="00F231FB"/>
    <w:rsid w:val="00F2357B"/>
    <w:rsid w:val="00F25F6B"/>
    <w:rsid w:val="00F27A21"/>
    <w:rsid w:val="00F300B3"/>
    <w:rsid w:val="00F30368"/>
    <w:rsid w:val="00F30D35"/>
    <w:rsid w:val="00F31CD9"/>
    <w:rsid w:val="00F35579"/>
    <w:rsid w:val="00F37809"/>
    <w:rsid w:val="00F4049C"/>
    <w:rsid w:val="00F43E31"/>
    <w:rsid w:val="00F44AC7"/>
    <w:rsid w:val="00F45A28"/>
    <w:rsid w:val="00F46951"/>
    <w:rsid w:val="00F5354E"/>
    <w:rsid w:val="00F54844"/>
    <w:rsid w:val="00F552F4"/>
    <w:rsid w:val="00F60919"/>
    <w:rsid w:val="00F6299E"/>
    <w:rsid w:val="00F637C5"/>
    <w:rsid w:val="00F64252"/>
    <w:rsid w:val="00F700BC"/>
    <w:rsid w:val="00F70B0C"/>
    <w:rsid w:val="00F7379D"/>
    <w:rsid w:val="00F86131"/>
    <w:rsid w:val="00F86FA9"/>
    <w:rsid w:val="00F90BF5"/>
    <w:rsid w:val="00F955CD"/>
    <w:rsid w:val="00F96AD3"/>
    <w:rsid w:val="00F96D07"/>
    <w:rsid w:val="00FA0319"/>
    <w:rsid w:val="00FA0557"/>
    <w:rsid w:val="00FA1F11"/>
    <w:rsid w:val="00FA32A4"/>
    <w:rsid w:val="00FA3F63"/>
    <w:rsid w:val="00FA57EA"/>
    <w:rsid w:val="00FB159D"/>
    <w:rsid w:val="00FB3341"/>
    <w:rsid w:val="00FB6C86"/>
    <w:rsid w:val="00FC14E7"/>
    <w:rsid w:val="00FC43C2"/>
    <w:rsid w:val="00FC529B"/>
    <w:rsid w:val="00FC6B37"/>
    <w:rsid w:val="00FC6B65"/>
    <w:rsid w:val="00FD12DA"/>
    <w:rsid w:val="00FD1C9B"/>
    <w:rsid w:val="00FD30AB"/>
    <w:rsid w:val="00FD4165"/>
    <w:rsid w:val="00FD4BD6"/>
    <w:rsid w:val="00FD500A"/>
    <w:rsid w:val="00FD575F"/>
    <w:rsid w:val="00FD6284"/>
    <w:rsid w:val="00FD7F3A"/>
    <w:rsid w:val="00FE0115"/>
    <w:rsid w:val="00FE4528"/>
    <w:rsid w:val="00FE476D"/>
    <w:rsid w:val="00FF0BB5"/>
    <w:rsid w:val="00FF1430"/>
    <w:rsid w:val="00FF199F"/>
    <w:rsid w:val="00FF22E1"/>
    <w:rsid w:val="00FF342B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2DB86287-CA85-42ED-9710-6B2182A5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numbering" w:customStyle="1" w:styleId="CurrentList20">
    <w:name w:val="Current List20"/>
    <w:uiPriority w:val="99"/>
    <w:rsid w:val="00761B83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C6161E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numbering" w:customStyle="1" w:styleId="CurrentList19">
    <w:name w:val="Current List19"/>
    <w:uiPriority w:val="99"/>
    <w:rsid w:val="00B91741"/>
    <w:pPr>
      <w:numPr>
        <w:numId w:val="22"/>
      </w:numPr>
    </w:pPr>
  </w:style>
  <w:style w:type="numbering" w:customStyle="1" w:styleId="CurrentList21">
    <w:name w:val="Current List21"/>
    <w:uiPriority w:val="99"/>
    <w:rsid w:val="00B62CE8"/>
    <w:pPr>
      <w:numPr>
        <w:numId w:val="25"/>
      </w:numPr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numbering" w:customStyle="1" w:styleId="CurrentList22">
    <w:name w:val="Current List22"/>
    <w:uiPriority w:val="99"/>
    <w:rsid w:val="005F4403"/>
    <w:pPr>
      <w:numPr>
        <w:numId w:val="27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940B07"/>
    <w:pPr>
      <w:numPr>
        <w:ilvl w:val="1"/>
        <w:numId w:val="11"/>
      </w:numPr>
      <w:tabs>
        <w:tab w:val="left" w:pos="1077"/>
        <w:tab w:val="left" w:pos="1435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romannumeralsublist">
    <w:name w:val="RSC roman numeral sublist"/>
    <w:basedOn w:val="Normal"/>
    <w:qFormat/>
    <w:rsid w:val="005F4403"/>
    <w:pPr>
      <w:numPr>
        <w:numId w:val="2"/>
      </w:numPr>
      <w:tabs>
        <w:tab w:val="left" w:pos="851"/>
        <w:tab w:val="left" w:pos="1276"/>
      </w:tabs>
      <w:spacing w:after="0" w:line="480" w:lineRule="auto"/>
      <w:ind w:left="1792" w:hanging="357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C659F4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8825D9"/>
    <w:pPr>
      <w:spacing w:after="0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Normal"/>
    <w:qFormat/>
    <w:rsid w:val="005E7B36"/>
    <w:pPr>
      <w:numPr>
        <w:numId w:val="11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outlineLvl w:val="0"/>
    </w:pPr>
    <w:rPr>
      <w:rFonts w:ascii="Century Gothic" w:hAnsi="Century Gothic" w:cs="Arial"/>
      <w:color w:val="000000" w:themeColor="text1"/>
      <w:lang w:eastAsia="zh-CN"/>
    </w:rPr>
  </w:style>
  <w:style w:type="numbering" w:customStyle="1" w:styleId="CurrentList8">
    <w:name w:val="Current List8"/>
    <w:uiPriority w:val="99"/>
    <w:rsid w:val="0083526A"/>
    <w:pPr>
      <w:numPr>
        <w:numId w:val="10"/>
      </w:numPr>
    </w:pPr>
  </w:style>
  <w:style w:type="numbering" w:customStyle="1" w:styleId="CurrentList9">
    <w:name w:val="Current List9"/>
    <w:uiPriority w:val="99"/>
    <w:rsid w:val="0083526A"/>
    <w:pPr>
      <w:numPr>
        <w:numId w:val="12"/>
      </w:numPr>
    </w:pPr>
  </w:style>
  <w:style w:type="numbering" w:customStyle="1" w:styleId="CurrentList10">
    <w:name w:val="Current List10"/>
    <w:uiPriority w:val="99"/>
    <w:rsid w:val="004B01C3"/>
    <w:pPr>
      <w:numPr>
        <w:numId w:val="13"/>
      </w:numPr>
    </w:pPr>
  </w:style>
  <w:style w:type="numbering" w:customStyle="1" w:styleId="CurrentList11">
    <w:name w:val="Current List11"/>
    <w:uiPriority w:val="99"/>
    <w:rsid w:val="00800B77"/>
    <w:pPr>
      <w:numPr>
        <w:numId w:val="14"/>
      </w:numPr>
    </w:pPr>
  </w:style>
  <w:style w:type="numbering" w:customStyle="1" w:styleId="CurrentList12">
    <w:name w:val="Current List12"/>
    <w:uiPriority w:val="99"/>
    <w:rsid w:val="00C43B74"/>
    <w:pPr>
      <w:numPr>
        <w:numId w:val="15"/>
      </w:numPr>
    </w:pPr>
  </w:style>
  <w:style w:type="numbering" w:customStyle="1" w:styleId="CurrentList13">
    <w:name w:val="Current List13"/>
    <w:uiPriority w:val="99"/>
    <w:rsid w:val="00C43B74"/>
    <w:pPr>
      <w:numPr>
        <w:numId w:val="16"/>
      </w:numPr>
    </w:pPr>
  </w:style>
  <w:style w:type="numbering" w:customStyle="1" w:styleId="CurrentList14">
    <w:name w:val="Current List14"/>
    <w:uiPriority w:val="99"/>
    <w:rsid w:val="00D902E9"/>
    <w:pPr>
      <w:numPr>
        <w:numId w:val="17"/>
      </w:numPr>
    </w:pPr>
  </w:style>
  <w:style w:type="numbering" w:customStyle="1" w:styleId="CurrentList15">
    <w:name w:val="Current List15"/>
    <w:uiPriority w:val="99"/>
    <w:rsid w:val="000D74CD"/>
    <w:pPr>
      <w:numPr>
        <w:numId w:val="18"/>
      </w:numPr>
    </w:pPr>
  </w:style>
  <w:style w:type="numbering" w:customStyle="1" w:styleId="CurrentList16">
    <w:name w:val="Current List16"/>
    <w:uiPriority w:val="99"/>
    <w:rsid w:val="008A57CB"/>
    <w:pPr>
      <w:numPr>
        <w:numId w:val="19"/>
      </w:numPr>
    </w:pPr>
  </w:style>
  <w:style w:type="numbering" w:customStyle="1" w:styleId="CurrentList17">
    <w:name w:val="Current List17"/>
    <w:uiPriority w:val="99"/>
    <w:rsid w:val="006D6878"/>
    <w:pPr>
      <w:numPr>
        <w:numId w:val="20"/>
      </w:numPr>
    </w:pPr>
  </w:style>
  <w:style w:type="numbering" w:customStyle="1" w:styleId="CurrentList18">
    <w:name w:val="Current List18"/>
    <w:uiPriority w:val="99"/>
    <w:rsid w:val="006D6878"/>
    <w:pPr>
      <w:numPr>
        <w:numId w:val="21"/>
      </w:numPr>
    </w:pPr>
  </w:style>
  <w:style w:type="paragraph" w:customStyle="1" w:styleId="RSCendquestions">
    <w:name w:val="RSC end questions"/>
    <w:basedOn w:val="Normal"/>
    <w:qFormat/>
    <w:rsid w:val="00D6442E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AEE174FF-78D8-4590-9ACF-CD56AB042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36BB8-8291-48BF-8182-646A3C8B0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4FC1B-7A1C-4917-82FA-AAAD91C5F03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4</Pages>
  <Words>522</Words>
  <Characters>2458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Representing elements and compounds IC higher student sheet</vt:lpstr>
    </vt:vector>
  </TitlesOfParts>
  <Company>Royal Society of Chemistry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Representing elements and compounds IC higher student sheet</dc:title>
  <dc:subject/>
  <dc:creator>Royal Society of Chemistry</dc:creator>
  <cp:keywords>relative formula mass; structural formula; ball-and-stick diagram;</cp:keywords>
  <dc:description>From https://rsc.li/4aVDHTG; foundation worksheet and teacher notes also available</dc:description>
  <cp:lastModifiedBy>Kirsty Patterson</cp:lastModifiedBy>
  <cp:revision>61</cp:revision>
  <dcterms:created xsi:type="dcterms:W3CDTF">2024-09-06T19:23:00Z</dcterms:created>
  <dcterms:modified xsi:type="dcterms:W3CDTF">2026-06-09T20:43:00Z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2d0f956961aa622386042039fbf7ad5246f0ff59a6d22dac0655a5c0587d804c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