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09214" w14:textId="6B715AB4" w:rsidR="00A0567D" w:rsidRDefault="00FE341B" w:rsidP="000E5C03">
      <w:pPr>
        <w:pStyle w:val="RSCH1"/>
        <w:ind w:right="-709"/>
      </w:pPr>
      <w:r>
        <w:t xml:space="preserve">How is carbon cycled? </w:t>
      </w:r>
    </w:p>
    <w:p w14:paraId="6204310D" w14:textId="4E7C41EB" w:rsidR="00711019" w:rsidRPr="00B06A1A" w:rsidRDefault="00711019" w:rsidP="002A3812">
      <w:pPr>
        <w:pStyle w:val="RSCH2"/>
      </w:pPr>
      <w:r>
        <w:t>Learning objectives</w:t>
      </w:r>
    </w:p>
    <w:p w14:paraId="30DA7126" w14:textId="64AC200E" w:rsidR="00FE341B" w:rsidRDefault="00FE341B" w:rsidP="004E3631">
      <w:pPr>
        <w:pStyle w:val="RSCLearningobjectives"/>
      </w:pPr>
      <w:bookmarkStart w:id="0" w:name="_Hlk87543798"/>
      <w:r>
        <w:t>Identify key processes in the carbon cycle</w:t>
      </w:r>
      <w:r w:rsidR="00CA636E">
        <w:t>.</w:t>
      </w:r>
    </w:p>
    <w:p w14:paraId="493848BE" w14:textId="56B66CFB" w:rsidR="00513A6F" w:rsidRDefault="00FE341B" w:rsidP="00B60CE0">
      <w:pPr>
        <w:pStyle w:val="RSCLearningobjectives"/>
      </w:pPr>
      <w:r>
        <w:t>Describe the carbon cycle</w:t>
      </w:r>
      <w:r w:rsidR="00CA636E">
        <w:t>.</w:t>
      </w:r>
      <w:bookmarkEnd w:id="0"/>
    </w:p>
    <w:p w14:paraId="127B1E41" w14:textId="54033C52" w:rsidR="00211395" w:rsidRDefault="00211395" w:rsidP="0007055B">
      <w:pPr>
        <w:pStyle w:val="RSCH2"/>
      </w:pPr>
      <w:r>
        <w:t xml:space="preserve">Prior </w:t>
      </w:r>
      <w:r w:rsidR="00CA636E">
        <w:t>k</w:t>
      </w:r>
      <w:r>
        <w:t xml:space="preserve">nowledge </w:t>
      </w:r>
      <w:r w:rsidR="00CA636E">
        <w:t>q</w:t>
      </w:r>
      <w:r>
        <w:t>uestions</w:t>
      </w:r>
    </w:p>
    <w:p w14:paraId="7690FF3C" w14:textId="1B2DFB65" w:rsidR="008C5823" w:rsidRDefault="008C5823" w:rsidP="00211395">
      <w:pPr>
        <w:pStyle w:val="RSCnumberedlist"/>
      </w:pPr>
      <w:r>
        <w:tab/>
      </w:r>
      <w:r w:rsidR="00211395">
        <w:t xml:space="preserve">In what form is carbon in the atmosphere? </w:t>
      </w:r>
    </w:p>
    <w:p w14:paraId="5DF122BE" w14:textId="77777777" w:rsidR="00005D28" w:rsidRDefault="00005D28" w:rsidP="00B60CE0">
      <w:pPr>
        <w:pStyle w:val="RSCnumberedlist"/>
        <w:numPr>
          <w:ilvl w:val="0"/>
          <w:numId w:val="0"/>
        </w:numPr>
        <w:ind w:left="360"/>
      </w:pPr>
    </w:p>
    <w:p w14:paraId="609026E8" w14:textId="4A967AC8" w:rsidR="0007368C" w:rsidRDefault="0007368C" w:rsidP="004B320E">
      <w:pPr>
        <w:pStyle w:val="RSCUnderline"/>
      </w:pPr>
      <w:r>
        <w:t>_________________________________________________________________________________</w:t>
      </w:r>
    </w:p>
    <w:p w14:paraId="5A4F9271" w14:textId="06FE3050" w:rsidR="0007368C" w:rsidRDefault="0007368C" w:rsidP="00C54175">
      <w:pPr>
        <w:pStyle w:val="RSCUnderline"/>
      </w:pPr>
    </w:p>
    <w:p w14:paraId="339CA426" w14:textId="6E021860" w:rsidR="008C5823" w:rsidRDefault="008C5823" w:rsidP="008C5823">
      <w:pPr>
        <w:pStyle w:val="RSCnumberedlist"/>
      </w:pPr>
      <w:r>
        <w:tab/>
      </w:r>
      <w:r w:rsidR="00211395">
        <w:t>Which process in living organisms removes carbon dioxide from the atmosphere?</w:t>
      </w:r>
      <w:r>
        <w:t xml:space="preserve"> </w:t>
      </w:r>
    </w:p>
    <w:p w14:paraId="616DFB3B" w14:textId="77777777" w:rsidR="00005D28" w:rsidRDefault="00005D28" w:rsidP="00B60CE0">
      <w:pPr>
        <w:pStyle w:val="RSCnumberedlist"/>
        <w:numPr>
          <w:ilvl w:val="0"/>
          <w:numId w:val="0"/>
        </w:numPr>
        <w:ind w:left="360"/>
      </w:pPr>
    </w:p>
    <w:p w14:paraId="3ECD5B0D" w14:textId="77777777" w:rsidR="0007368C" w:rsidRDefault="0007368C" w:rsidP="004B320E">
      <w:pPr>
        <w:pStyle w:val="RSCUnderline"/>
      </w:pPr>
      <w:r>
        <w:t>_________________________________________________________________________________</w:t>
      </w:r>
    </w:p>
    <w:p w14:paraId="1AA6811B" w14:textId="4F06468C" w:rsidR="0007368C" w:rsidRPr="0007368C" w:rsidRDefault="0007368C" w:rsidP="0007368C">
      <w:pPr>
        <w:rPr>
          <w:rFonts w:ascii="Century Gothic" w:hAnsi="Century Gothic"/>
          <w:sz w:val="22"/>
          <w:szCs w:val="22"/>
        </w:rPr>
      </w:pPr>
    </w:p>
    <w:p w14:paraId="69DE9B14" w14:textId="5CF17278" w:rsidR="000B62AA" w:rsidRDefault="008C5823" w:rsidP="008C5823">
      <w:pPr>
        <w:pStyle w:val="RSCnumberedlist"/>
      </w:pPr>
      <w:r>
        <w:tab/>
      </w:r>
      <w:r w:rsidR="00211395">
        <w:t xml:space="preserve">Which process in living organisms releases carbon dioxide into the atmosphere? </w:t>
      </w:r>
    </w:p>
    <w:p w14:paraId="4EA09963" w14:textId="77777777" w:rsidR="00005D28" w:rsidRDefault="00005D28" w:rsidP="00B60CE0">
      <w:pPr>
        <w:pStyle w:val="RSCnumberedlist"/>
        <w:numPr>
          <w:ilvl w:val="0"/>
          <w:numId w:val="0"/>
        </w:numPr>
        <w:ind w:left="360"/>
      </w:pPr>
    </w:p>
    <w:p w14:paraId="53E1D5A2" w14:textId="32AD71A0" w:rsidR="00B41BA6" w:rsidRPr="004B320E" w:rsidRDefault="00B41BA6" w:rsidP="004B320E">
      <w:pPr>
        <w:pStyle w:val="RSCUnderline"/>
      </w:pPr>
      <w:r w:rsidRPr="004B320E">
        <w:t>__________________________________________________________________________________</w:t>
      </w:r>
    </w:p>
    <w:p w14:paraId="42ECD7AC" w14:textId="77777777" w:rsidR="0007368C" w:rsidRPr="00675648" w:rsidRDefault="0007368C" w:rsidP="00675648">
      <w:pPr>
        <w:pStyle w:val="RSCUnderline"/>
      </w:pPr>
    </w:p>
    <w:p w14:paraId="64E82771" w14:textId="5FD7F42C" w:rsidR="00984E78" w:rsidRDefault="0083174B" w:rsidP="00E95A04">
      <w:pPr>
        <w:pStyle w:val="RSCnumberedlist"/>
      </w:pPr>
      <w:r>
        <w:t>What is the word equation for aerobic respiration? Circle the forms of carbon in the equation</w:t>
      </w:r>
      <w:r w:rsidR="00E07186">
        <w:t>.</w:t>
      </w:r>
    </w:p>
    <w:p w14:paraId="22AB0D1B" w14:textId="77777777" w:rsidR="00005D28" w:rsidRDefault="00005D28" w:rsidP="00B60CE0">
      <w:pPr>
        <w:pStyle w:val="RSCnumberedlist"/>
        <w:numPr>
          <w:ilvl w:val="0"/>
          <w:numId w:val="0"/>
        </w:numPr>
        <w:ind w:left="360"/>
      </w:pPr>
    </w:p>
    <w:p w14:paraId="632587C0" w14:textId="77777777" w:rsidR="00005D28" w:rsidRDefault="00005D28" w:rsidP="00B60CE0">
      <w:pPr>
        <w:pStyle w:val="RSCnumberedlist"/>
        <w:numPr>
          <w:ilvl w:val="0"/>
          <w:numId w:val="0"/>
        </w:numPr>
        <w:ind w:left="360"/>
      </w:pPr>
    </w:p>
    <w:p w14:paraId="518627F7" w14:textId="77777777" w:rsidR="00EC2193" w:rsidRDefault="00EC2193" w:rsidP="00EC2193">
      <w:pPr>
        <w:pStyle w:val="RSCnumberedlist"/>
        <w:numPr>
          <w:ilvl w:val="0"/>
          <w:numId w:val="0"/>
        </w:numPr>
        <w:ind w:left="360"/>
      </w:pPr>
      <w:r>
        <w:t>________________ + _________________</w:t>
      </w:r>
      <w:r>
        <w:tab/>
      </w:r>
      <w:r>
        <w:sym w:font="Wingdings" w:char="F0E0"/>
      </w:r>
      <w:r>
        <w:t xml:space="preserve"> _________________</w:t>
      </w:r>
      <w:r>
        <w:tab/>
        <w:t xml:space="preserve">+_________________    </w:t>
      </w:r>
    </w:p>
    <w:p w14:paraId="25A64C1A" w14:textId="77777777" w:rsidR="0007368C" w:rsidRDefault="0007368C" w:rsidP="00540851">
      <w:pPr>
        <w:pStyle w:val="RSCUnderline"/>
      </w:pPr>
    </w:p>
    <w:p w14:paraId="55085D73" w14:textId="726C8F85" w:rsidR="0083174B" w:rsidRDefault="0083174B" w:rsidP="0083174B">
      <w:pPr>
        <w:pStyle w:val="RSCnumberedlist"/>
      </w:pPr>
      <w:r>
        <w:t>What is the word equation for photosynthesis? Circle the forms of carbon in the equation</w:t>
      </w:r>
      <w:r w:rsidR="00E07186">
        <w:t>.</w:t>
      </w:r>
    </w:p>
    <w:p w14:paraId="7AC00AE3" w14:textId="1039771C" w:rsidR="00005D28" w:rsidRDefault="00005D28" w:rsidP="00005D28">
      <w:pPr>
        <w:pStyle w:val="RSCnumberedlist"/>
        <w:numPr>
          <w:ilvl w:val="0"/>
          <w:numId w:val="0"/>
        </w:numPr>
        <w:ind w:left="360"/>
      </w:pPr>
    </w:p>
    <w:p w14:paraId="45461081" w14:textId="0D1F0647" w:rsidR="00EC2193" w:rsidRDefault="00EC2193" w:rsidP="00EC2193">
      <w:pPr>
        <w:pStyle w:val="RSCnumberedlist"/>
        <w:numPr>
          <w:ilvl w:val="0"/>
          <w:numId w:val="0"/>
        </w:numPr>
        <w:ind w:left="360"/>
      </w:pPr>
      <w:r>
        <w:t xml:space="preserve">________________ </w:t>
      </w:r>
      <w:r>
        <w:t>+</w:t>
      </w:r>
      <w:r>
        <w:t xml:space="preserve"> _________________</w:t>
      </w:r>
      <w:r>
        <w:tab/>
      </w:r>
      <w:r>
        <w:sym w:font="Wingdings" w:char="F0E0"/>
      </w:r>
      <w:r>
        <w:t xml:space="preserve"> _________________</w:t>
      </w:r>
      <w:r>
        <w:tab/>
      </w:r>
      <w:r>
        <w:t xml:space="preserve">+_________________    </w:t>
      </w:r>
    </w:p>
    <w:p w14:paraId="42BBF669" w14:textId="2BF3FD94" w:rsidR="00005D28" w:rsidRDefault="00005D28" w:rsidP="00EC2193">
      <w:pPr>
        <w:pStyle w:val="RSCnumberedlist"/>
        <w:numPr>
          <w:ilvl w:val="0"/>
          <w:numId w:val="0"/>
        </w:numPr>
        <w:ind w:left="360"/>
        <w:rPr>
          <w:b/>
          <w:bCs/>
          <w:color w:val="006F62"/>
          <w:sz w:val="28"/>
        </w:rPr>
      </w:pPr>
      <w:r>
        <w:br w:type="page"/>
      </w:r>
    </w:p>
    <w:p w14:paraId="2B09F541" w14:textId="261D801F" w:rsidR="00CA7B6B" w:rsidRDefault="00121020" w:rsidP="00CA7B6B">
      <w:pPr>
        <w:pStyle w:val="RSCH2"/>
      </w:pPr>
      <w:r>
        <w:lastRenderedPageBreak/>
        <w:t xml:space="preserve">Carbon </w:t>
      </w:r>
      <w:r w:rsidR="00B03FB2">
        <w:t>c</w:t>
      </w:r>
      <w:r>
        <w:t xml:space="preserve">ycle </w:t>
      </w:r>
      <w:r w:rsidR="00B03FB2">
        <w:t>q</w:t>
      </w:r>
      <w:r>
        <w:t>uestions</w:t>
      </w:r>
    </w:p>
    <w:p w14:paraId="2214BAFE" w14:textId="11494A5C" w:rsidR="00424EA8" w:rsidRDefault="00424EA8" w:rsidP="00424EA8">
      <w:pPr>
        <w:pStyle w:val="RSCnumberedlist"/>
        <w:numPr>
          <w:ilvl w:val="0"/>
          <w:numId w:val="26"/>
        </w:numPr>
      </w:pPr>
      <w:r>
        <w:t>Look at the table below.</w:t>
      </w:r>
    </w:p>
    <w:tbl>
      <w:tblPr>
        <w:tblStyle w:val="TableGrid"/>
        <w:tblpPr w:leftFromText="180" w:rightFromText="180" w:vertAnchor="text" w:horzAnchor="margin" w:tblpXSpec="center" w:tblpY="250"/>
        <w:tblW w:w="0" w:type="auto"/>
        <w:tblLook w:val="04A0" w:firstRow="1" w:lastRow="0" w:firstColumn="1" w:lastColumn="0" w:noHBand="0" w:noVBand="1"/>
      </w:tblPr>
      <w:tblGrid>
        <w:gridCol w:w="3823"/>
        <w:gridCol w:w="3683"/>
      </w:tblGrid>
      <w:tr w:rsidR="00424EA8" w:rsidRPr="00985C41" w14:paraId="46E85F23" w14:textId="77777777" w:rsidTr="00424EA8">
        <w:trPr>
          <w:trHeight w:val="482"/>
        </w:trPr>
        <w:tc>
          <w:tcPr>
            <w:tcW w:w="3823" w:type="dxa"/>
            <w:shd w:val="clear" w:color="auto" w:fill="E0E88E"/>
            <w:vAlign w:val="center"/>
          </w:tcPr>
          <w:p w14:paraId="60D6BDAB" w14:textId="77777777" w:rsidR="00424EA8" w:rsidRPr="00E73726" w:rsidRDefault="00424EA8" w:rsidP="00424EA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Process</w:t>
            </w:r>
          </w:p>
        </w:tc>
        <w:tc>
          <w:tcPr>
            <w:tcW w:w="3683" w:type="dxa"/>
            <w:shd w:val="clear" w:color="auto" w:fill="E0E88E"/>
            <w:vAlign w:val="center"/>
          </w:tcPr>
          <w:p w14:paraId="29373B3D" w14:textId="3982CD12" w:rsidR="00424EA8" w:rsidRPr="00E73726" w:rsidRDefault="00424EA8" w:rsidP="00B60CE0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Mass of carbon transferred (gigatons/year)</w:t>
            </w:r>
          </w:p>
        </w:tc>
      </w:tr>
      <w:tr w:rsidR="00424EA8" w:rsidRPr="00985C41" w14:paraId="42B96717" w14:textId="77777777" w:rsidTr="00424EA8">
        <w:trPr>
          <w:trHeight w:val="482"/>
        </w:trPr>
        <w:tc>
          <w:tcPr>
            <w:tcW w:w="3823" w:type="dxa"/>
            <w:vAlign w:val="center"/>
          </w:tcPr>
          <w:p w14:paraId="5B96A299" w14:textId="77777777" w:rsidR="00424EA8" w:rsidRPr="00985C41" w:rsidRDefault="00424EA8" w:rsidP="00424EA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Land plant photosynthesis</w:t>
            </w:r>
          </w:p>
        </w:tc>
        <w:tc>
          <w:tcPr>
            <w:tcW w:w="3683" w:type="dxa"/>
            <w:vAlign w:val="center"/>
          </w:tcPr>
          <w:p w14:paraId="3CE89C1A" w14:textId="77777777" w:rsidR="00424EA8" w:rsidRPr="00985C41" w:rsidRDefault="00424EA8" w:rsidP="00051FB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123</w:t>
            </w:r>
          </w:p>
        </w:tc>
      </w:tr>
      <w:tr w:rsidR="00424EA8" w:rsidRPr="00985C41" w14:paraId="2016D0AC" w14:textId="77777777" w:rsidTr="00424EA8">
        <w:trPr>
          <w:trHeight w:val="482"/>
        </w:trPr>
        <w:tc>
          <w:tcPr>
            <w:tcW w:w="3823" w:type="dxa"/>
            <w:vAlign w:val="center"/>
          </w:tcPr>
          <w:p w14:paraId="5DB4A86F" w14:textId="77777777" w:rsidR="00424EA8" w:rsidRDefault="00424EA8" w:rsidP="00424EA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Aquatic plant photosynthesis</w:t>
            </w:r>
          </w:p>
        </w:tc>
        <w:tc>
          <w:tcPr>
            <w:tcW w:w="3683" w:type="dxa"/>
            <w:vAlign w:val="center"/>
          </w:tcPr>
          <w:p w14:paraId="76AE844F" w14:textId="77777777" w:rsidR="00424EA8" w:rsidRDefault="00424EA8" w:rsidP="00051FB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92</w:t>
            </w:r>
          </w:p>
        </w:tc>
      </w:tr>
      <w:tr w:rsidR="00424EA8" w:rsidRPr="00985C41" w14:paraId="537CC9B9" w14:textId="77777777" w:rsidTr="00424EA8">
        <w:trPr>
          <w:trHeight w:val="482"/>
        </w:trPr>
        <w:tc>
          <w:tcPr>
            <w:tcW w:w="3823" w:type="dxa"/>
            <w:vAlign w:val="center"/>
          </w:tcPr>
          <w:p w14:paraId="265027A2" w14:textId="77777777" w:rsidR="00424EA8" w:rsidRPr="00985C41" w:rsidRDefault="00424EA8" w:rsidP="00424EA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Land plant and animal respiration</w:t>
            </w:r>
          </w:p>
        </w:tc>
        <w:tc>
          <w:tcPr>
            <w:tcW w:w="3683" w:type="dxa"/>
            <w:vAlign w:val="center"/>
          </w:tcPr>
          <w:p w14:paraId="6C0D40D3" w14:textId="77777777" w:rsidR="00424EA8" w:rsidRPr="00985C41" w:rsidRDefault="00424EA8" w:rsidP="00051FB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</w:t>
            </w:r>
          </w:p>
        </w:tc>
      </w:tr>
      <w:tr w:rsidR="00424EA8" w:rsidRPr="00985C41" w14:paraId="446FBE97" w14:textId="77777777" w:rsidTr="00424EA8">
        <w:trPr>
          <w:trHeight w:val="482"/>
        </w:trPr>
        <w:tc>
          <w:tcPr>
            <w:tcW w:w="3823" w:type="dxa"/>
            <w:vAlign w:val="center"/>
          </w:tcPr>
          <w:p w14:paraId="7553ADC6" w14:textId="77777777" w:rsidR="00424EA8" w:rsidRPr="00985C41" w:rsidRDefault="00424EA8" w:rsidP="00424EA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Land decomposers respiration</w:t>
            </w:r>
          </w:p>
        </w:tc>
        <w:tc>
          <w:tcPr>
            <w:tcW w:w="3683" w:type="dxa"/>
            <w:vAlign w:val="center"/>
          </w:tcPr>
          <w:p w14:paraId="263E7087" w14:textId="77777777" w:rsidR="00424EA8" w:rsidRPr="00985C41" w:rsidRDefault="00424EA8" w:rsidP="00051FB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</w:t>
            </w:r>
          </w:p>
        </w:tc>
      </w:tr>
      <w:tr w:rsidR="00424EA8" w:rsidRPr="00985C41" w14:paraId="476852FB" w14:textId="77777777" w:rsidTr="00424EA8">
        <w:trPr>
          <w:trHeight w:val="482"/>
        </w:trPr>
        <w:tc>
          <w:tcPr>
            <w:tcW w:w="3823" w:type="dxa"/>
            <w:vAlign w:val="center"/>
          </w:tcPr>
          <w:p w14:paraId="0DEF6EA4" w14:textId="77777777" w:rsidR="00424EA8" w:rsidRPr="00985C41" w:rsidRDefault="00424EA8" w:rsidP="00424EA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Aquatic respiration</w:t>
            </w:r>
          </w:p>
        </w:tc>
        <w:tc>
          <w:tcPr>
            <w:tcW w:w="3683" w:type="dxa"/>
            <w:vAlign w:val="center"/>
          </w:tcPr>
          <w:p w14:paraId="35743D81" w14:textId="77777777" w:rsidR="00424EA8" w:rsidRPr="00985C41" w:rsidRDefault="00424EA8" w:rsidP="00051FB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90</w:t>
            </w:r>
          </w:p>
        </w:tc>
      </w:tr>
      <w:tr w:rsidR="00424EA8" w:rsidRPr="00985C41" w14:paraId="294FD558" w14:textId="77777777" w:rsidTr="00424EA8">
        <w:trPr>
          <w:trHeight w:val="482"/>
        </w:trPr>
        <w:tc>
          <w:tcPr>
            <w:tcW w:w="3823" w:type="dxa"/>
            <w:vAlign w:val="center"/>
          </w:tcPr>
          <w:p w14:paraId="08444E37" w14:textId="30A6CED6" w:rsidR="00424EA8" w:rsidRPr="00985C41" w:rsidRDefault="00424EA8" w:rsidP="00424EA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Human activity</w:t>
            </w:r>
          </w:p>
        </w:tc>
        <w:tc>
          <w:tcPr>
            <w:tcW w:w="3683" w:type="dxa"/>
            <w:vAlign w:val="center"/>
          </w:tcPr>
          <w:p w14:paraId="3F793E17" w14:textId="77777777" w:rsidR="00424EA8" w:rsidRPr="00985C41" w:rsidRDefault="00424EA8" w:rsidP="00051FB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</w:tr>
    </w:tbl>
    <w:p w14:paraId="43B6718E" w14:textId="4372F237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2BC2F4B5" w14:textId="5B46210A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2C6E745F" w14:textId="182DDABF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322D8F6E" w14:textId="2ECE84B2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43C55CFB" w14:textId="3D50E549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6378FB35" w14:textId="2C4ED62F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677B8D8E" w14:textId="5CE73D84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2E2FE0AC" w14:textId="62054411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7F111D9C" w14:textId="4564C79E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464AD1A3" w14:textId="3FF6D807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7BCA5D68" w14:textId="5044A46D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7464C4B5" w14:textId="718D2498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4EC1DF51" w14:textId="2A840C98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26E3F1D2" w14:textId="4F006DEE" w:rsidR="00424EA8" w:rsidRDefault="00424EA8" w:rsidP="00424EA8">
      <w:pPr>
        <w:pStyle w:val="RSCnumberedlist"/>
        <w:numPr>
          <w:ilvl w:val="0"/>
          <w:numId w:val="0"/>
        </w:numPr>
        <w:ind w:left="360"/>
      </w:pPr>
    </w:p>
    <w:p w14:paraId="5DC06FD8" w14:textId="29EA2ECF" w:rsidR="00424EA8" w:rsidRDefault="00424EA8" w:rsidP="00424EA8">
      <w:pPr>
        <w:pStyle w:val="RSCMarks"/>
      </w:pPr>
      <w:r>
        <w:t xml:space="preserve">(Source - </w:t>
      </w:r>
      <w:r w:rsidRPr="002A5978">
        <w:t>https://earthobservatory.nasa.gov/features/CarbonCycle</w:t>
      </w:r>
      <w:r>
        <w:t>)</w:t>
      </w:r>
    </w:p>
    <w:p w14:paraId="105664F6" w14:textId="380E25FC" w:rsidR="00424EA8" w:rsidRDefault="00424EA8" w:rsidP="004119D9">
      <w:pPr>
        <w:pStyle w:val="RSCletteredlist"/>
      </w:pPr>
      <w:r>
        <w:t>What is the total mass of carbon being transferred each year by photosynthesis?</w:t>
      </w:r>
    </w:p>
    <w:p w14:paraId="11D3F404" w14:textId="77777777" w:rsidR="009B6BAE" w:rsidRDefault="009B6BAE" w:rsidP="00B60CE0">
      <w:pPr>
        <w:pStyle w:val="RSCletteredlist"/>
        <w:numPr>
          <w:ilvl w:val="0"/>
          <w:numId w:val="0"/>
        </w:numPr>
        <w:ind w:left="360"/>
      </w:pPr>
    </w:p>
    <w:p w14:paraId="5D6BFE2B" w14:textId="77777777" w:rsidR="00424EA8" w:rsidRPr="00A95353" w:rsidRDefault="00424EA8" w:rsidP="00424EA8">
      <w:pPr>
        <w:pStyle w:val="RSCUnderline"/>
      </w:pPr>
      <w:r>
        <w:t>__________________________________________________________________________________</w:t>
      </w:r>
    </w:p>
    <w:p w14:paraId="4C871520" w14:textId="196864B7" w:rsidR="00424EA8" w:rsidRDefault="00424EA8" w:rsidP="00424EA8">
      <w:pPr>
        <w:pStyle w:val="RSCletteredlist"/>
      </w:pPr>
      <w:r>
        <w:t>What is the total mass of carbon being transferred each year by respiration?</w:t>
      </w:r>
    </w:p>
    <w:p w14:paraId="54EC78E7" w14:textId="77777777" w:rsidR="009B6BAE" w:rsidRDefault="009B6BAE" w:rsidP="00B60CE0">
      <w:pPr>
        <w:pStyle w:val="RSCletteredlist"/>
        <w:numPr>
          <w:ilvl w:val="0"/>
          <w:numId w:val="0"/>
        </w:numPr>
        <w:ind w:left="360"/>
      </w:pPr>
    </w:p>
    <w:p w14:paraId="659E8182" w14:textId="77777777" w:rsidR="00424EA8" w:rsidRDefault="00424EA8" w:rsidP="00424EA8">
      <w:pPr>
        <w:pStyle w:val="RSCUnderline"/>
      </w:pPr>
      <w:r>
        <w:t>__________________________________________________________________________________</w:t>
      </w:r>
    </w:p>
    <w:p w14:paraId="2854B921" w14:textId="374B2735" w:rsidR="009B6BAE" w:rsidRDefault="00424EA8" w:rsidP="008C06FF">
      <w:pPr>
        <w:pStyle w:val="RSCletteredlist"/>
      </w:pPr>
      <w:r>
        <w:t>What human activity accounts for 9 gigatons of carbon being transferred each year?</w:t>
      </w:r>
    </w:p>
    <w:p w14:paraId="592BECCD" w14:textId="77777777" w:rsidR="004119D9" w:rsidRDefault="004119D9" w:rsidP="004119D9">
      <w:pPr>
        <w:pStyle w:val="RSCletteredlist"/>
        <w:numPr>
          <w:ilvl w:val="0"/>
          <w:numId w:val="0"/>
        </w:numPr>
        <w:ind w:left="360"/>
      </w:pPr>
    </w:p>
    <w:p w14:paraId="55D965C3" w14:textId="3B539628" w:rsidR="00424EA8" w:rsidRDefault="00424EA8" w:rsidP="00424EA8">
      <w:pPr>
        <w:pStyle w:val="RSCUnderline"/>
      </w:pPr>
      <w:r>
        <w:t>__________________________________________________________________________________</w:t>
      </w:r>
    </w:p>
    <w:p w14:paraId="4272E47E" w14:textId="6A02115D" w:rsidR="00AD4FC1" w:rsidRDefault="00AD4FC1" w:rsidP="00AD4FC1">
      <w:pPr>
        <w:pStyle w:val="RSCletteredlist"/>
      </w:pPr>
      <w:r>
        <w:t>Use all the information in the table to calculate the net transfer of carbon into the atmosphere</w:t>
      </w:r>
      <w:r w:rsidR="00AB0D4E">
        <w:t>.</w:t>
      </w:r>
    </w:p>
    <w:p w14:paraId="673F56CD" w14:textId="77777777" w:rsidR="009B6BAE" w:rsidRDefault="009B6BAE" w:rsidP="00B60CE0">
      <w:pPr>
        <w:pStyle w:val="RSCletteredlist"/>
        <w:numPr>
          <w:ilvl w:val="0"/>
          <w:numId w:val="0"/>
        </w:numPr>
        <w:ind w:left="360"/>
      </w:pPr>
    </w:p>
    <w:p w14:paraId="0D03996B" w14:textId="0C10F5D3" w:rsidR="00684A16" w:rsidRDefault="00684A16" w:rsidP="004119D9">
      <w:pPr>
        <w:pStyle w:val="RSCUnderline"/>
      </w:pPr>
      <w:r>
        <w:t>_________________________________________________________________________________</w:t>
      </w:r>
    </w:p>
    <w:p w14:paraId="612C37AF" w14:textId="0424346B" w:rsidR="00684A16" w:rsidRDefault="00684A16" w:rsidP="00684A16">
      <w:pPr>
        <w:pStyle w:val="RSCnumberedlist"/>
      </w:pPr>
      <w:r>
        <w:t>Sketch your own carbon cycle</w:t>
      </w:r>
      <w:r w:rsidR="00EC2193">
        <w:t>,</w:t>
      </w:r>
      <w:r>
        <w:t xml:space="preserve"> </w:t>
      </w:r>
      <w:r w:rsidR="00EC2193">
        <w:t xml:space="preserve">on a separate piece of paper, </w:t>
      </w:r>
      <w:r>
        <w:t>to show the transfers of carbon between the atmosphere and living organisms</w:t>
      </w:r>
      <w:r w:rsidR="00A04B13">
        <w:t>.</w:t>
      </w:r>
    </w:p>
    <w:p w14:paraId="4994BE61" w14:textId="77777777" w:rsidR="001438B6" w:rsidRDefault="001438B6" w:rsidP="001438B6">
      <w:pPr>
        <w:pStyle w:val="RSCnumberedlist"/>
        <w:numPr>
          <w:ilvl w:val="0"/>
          <w:numId w:val="0"/>
        </w:numPr>
        <w:ind w:left="360"/>
      </w:pPr>
    </w:p>
    <w:p w14:paraId="020313D5" w14:textId="6C611737" w:rsidR="00AB3535" w:rsidRDefault="00AB3535" w:rsidP="00AB3535">
      <w:pPr>
        <w:pStyle w:val="RSCnumberedlist"/>
      </w:pPr>
      <w:r>
        <w:t>The natural carbon cycle does not include human activity. Explain how the natural cycle keeps the concentration of carbon dioxide in the atmosphere fairly</w:t>
      </w:r>
      <w:r w:rsidR="00AB0D4E">
        <w:t xml:space="preserve"> </w:t>
      </w:r>
      <w:r>
        <w:t>constant</w:t>
      </w:r>
      <w:r w:rsidR="00AB0D4E">
        <w:t>.</w:t>
      </w:r>
    </w:p>
    <w:p w14:paraId="74DC5C17" w14:textId="2D620898" w:rsidR="001438B6" w:rsidRDefault="001438B6" w:rsidP="00F94EC1">
      <w:pPr>
        <w:pStyle w:val="RSCUnderline"/>
      </w:pPr>
      <w:r w:rsidRPr="00675648">
        <w:t>__________________________________________________________________________________</w:t>
      </w:r>
    </w:p>
    <w:p w14:paraId="22D874E4" w14:textId="630F64B4" w:rsidR="001438B6" w:rsidRDefault="001438B6" w:rsidP="00F94EC1">
      <w:pPr>
        <w:pStyle w:val="RSCUnderline"/>
      </w:pPr>
      <w:r w:rsidRPr="00675648">
        <w:t>__________________________________________________________________________________</w:t>
      </w:r>
    </w:p>
    <w:p w14:paraId="10B456C0" w14:textId="07103F04" w:rsidR="00AD4FC1" w:rsidRDefault="001438B6" w:rsidP="00424EA8">
      <w:pPr>
        <w:pStyle w:val="RSCUnderline"/>
      </w:pPr>
      <w:r w:rsidRPr="00675648">
        <w:t>__________________________________________________________________________________</w:t>
      </w:r>
    </w:p>
    <w:p w14:paraId="798B0602" w14:textId="297A8C00" w:rsidR="00121020" w:rsidRDefault="00424EA8" w:rsidP="00B60CE0">
      <w:pPr>
        <w:pStyle w:val="RSCH3"/>
      </w:pPr>
      <w:r>
        <w:t>Challenge</w:t>
      </w:r>
    </w:p>
    <w:p w14:paraId="14548C96" w14:textId="253B40F4" w:rsidR="002A5978" w:rsidRDefault="00684A16" w:rsidP="00CA7B6B">
      <w:pPr>
        <w:pStyle w:val="RSCnumberedlist"/>
      </w:pPr>
      <w:r>
        <w:t>Scientists have to predict future carbon transfers to estimate</w:t>
      </w:r>
      <w:r w:rsidR="001068E8">
        <w:t xml:space="preserve"> the effect of rising carbon dioxide levels on our atmosphere, as carbon dioxide causes global warming. Referring </w:t>
      </w:r>
      <w:r w:rsidR="00B42FF2">
        <w:t xml:space="preserve">to processes in the carbon cycle, </w:t>
      </w:r>
      <w:r w:rsidR="00D31492">
        <w:t xml:space="preserve">how might the values shown in the table change over the course of a year, making this very difficult for scientists to estimate? </w:t>
      </w:r>
    </w:p>
    <w:p w14:paraId="79CFE8A3" w14:textId="77777777" w:rsidR="00B21228" w:rsidRDefault="00B21228" w:rsidP="00B21228">
      <w:pPr>
        <w:pStyle w:val="RSCUnderline"/>
      </w:pPr>
    </w:p>
    <w:p w14:paraId="53312720" w14:textId="3D8A32E9" w:rsidR="00B21228" w:rsidRDefault="00B21228" w:rsidP="00EC2193">
      <w:pPr>
        <w:pStyle w:val="RSCUnderline"/>
      </w:pPr>
      <w:r w:rsidRPr="00675648">
        <w:t>__________________________________________________________________________________</w:t>
      </w:r>
    </w:p>
    <w:p w14:paraId="1FB6D2A4" w14:textId="7C4A1A9A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02E538CC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2EC0A4B4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2F7B68E2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2C736844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6273BB16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0CDD38A6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1DD3033C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432FE0D9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1ED1CCAF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71A625F8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0E0B977A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6DBEEAE0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50457F1F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152AA9E5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20C483AB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00F29A4E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76164D58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50A20CD9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7EBA1A03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4484ED4F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3A90D23B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60DDF5CD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3E2BA78B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2BC752D1" w14:textId="77777777" w:rsidR="00B21228" w:rsidRDefault="00B21228" w:rsidP="00B21228">
      <w:pPr>
        <w:pStyle w:val="RSCUnderline"/>
      </w:pPr>
      <w:r w:rsidRPr="00675648">
        <w:t>__________________________________________________________________________________</w:t>
      </w:r>
    </w:p>
    <w:p w14:paraId="6A257703" w14:textId="7A04D765" w:rsidR="00B2658C" w:rsidRPr="00EF237E" w:rsidRDefault="00B2658C" w:rsidP="00DA2D55">
      <w:pPr>
        <w:pStyle w:val="RSCBasictext"/>
      </w:pPr>
    </w:p>
    <w:sectPr w:rsidR="00B2658C" w:rsidRPr="00EF237E" w:rsidSect="00102AD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3746E" w14:textId="77777777" w:rsidR="00CC1B1D" w:rsidRDefault="00CC1B1D" w:rsidP="00C51F51">
      <w:r>
        <w:separator/>
      </w:r>
    </w:p>
  </w:endnote>
  <w:endnote w:type="continuationSeparator" w:id="0">
    <w:p w14:paraId="700258C0" w14:textId="77777777" w:rsidR="00CC1B1D" w:rsidRDefault="00CC1B1D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69D7324A" w14:textId="7FC4768E" w:rsidR="006757A8" w:rsidRDefault="006757A8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1438B6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22DAE145" w:rsidR="00020F33" w:rsidRPr="006757A8" w:rsidRDefault="006757A8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2021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0CE3B" w14:textId="77777777" w:rsidR="00CC1B1D" w:rsidRDefault="00CC1B1D" w:rsidP="00C51F51">
      <w:r>
        <w:separator/>
      </w:r>
    </w:p>
  </w:footnote>
  <w:footnote w:type="continuationSeparator" w:id="0">
    <w:p w14:paraId="57C59741" w14:textId="77777777" w:rsidR="00CC1B1D" w:rsidRDefault="00CC1B1D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34628" w14:textId="6B4E0108" w:rsidR="00B46E49" w:rsidRDefault="00FB1A30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2336" behindDoc="1" locked="0" layoutInCell="1" allowOverlap="1" wp14:anchorId="020B1588" wp14:editId="294EA539">
          <wp:simplePos x="0" y="0"/>
          <wp:positionH relativeFrom="column">
            <wp:posOffset>-920751</wp:posOffset>
          </wp:positionH>
          <wp:positionV relativeFrom="paragraph">
            <wp:posOffset>-260985</wp:posOffset>
          </wp:positionV>
          <wp:extent cx="7556357" cy="10680700"/>
          <wp:effectExtent l="0" t="0" r="635" b="0"/>
          <wp:wrapNone/>
          <wp:docPr id="13" name="Picture 1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78" cy="1069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C56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1312" behindDoc="0" locked="0" layoutInCell="1" allowOverlap="1" wp14:anchorId="73A3D558" wp14:editId="085D632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4" name="Picture 14" descr="A green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sign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87546936"/>
    <w:r w:rsidR="00B0532B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bookmarkEnd w:id="1"/>
    <w:r w:rsidR="0080098D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D57AE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D57AEC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F5442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5C5F6FF" w14:textId="1AA0B290" w:rsidR="0080098D" w:rsidRPr="009F18E6" w:rsidRDefault="00EC2193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D</w:t>
    </w:r>
    <w:r w:rsidR="00C91017">
      <w:rPr>
        <w:color w:val="000000" w:themeColor="text1"/>
        <w:sz w:val="18"/>
        <w:szCs w:val="18"/>
      </w:rPr>
      <w:t>ownloaded from</w:t>
    </w:r>
    <w:r w:rsidR="0080098D" w:rsidRPr="009F18E6">
      <w:rPr>
        <w:color w:val="000000" w:themeColor="text1"/>
        <w:sz w:val="18"/>
        <w:szCs w:val="18"/>
      </w:rPr>
      <w:t xml:space="preserve"> </w:t>
    </w:r>
    <w:r w:rsidRPr="00CA36F5">
      <w:rPr>
        <w:sz w:val="18"/>
        <w:szCs w:val="18"/>
      </w:rPr>
      <w:t>https://rsc.li/</w:t>
    </w:r>
    <w:r w:rsidRPr="00AD5AF9">
      <w:rPr>
        <w:sz w:val="18"/>
        <w:szCs w:val="18"/>
      </w:rPr>
      <w:t>3DuWN30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FD1EEAF6"/>
    <w:lvl w:ilvl="0" w:tplc="87D44078">
      <w:start w:val="1"/>
      <w:numFmt w:val="lowerLetter"/>
      <w:pStyle w:val="RSCletteredlist"/>
      <w:lvlText w:val="(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D1E84898"/>
    <w:lvl w:ilvl="0" w:tplc="4600EC6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266E7"/>
    <w:multiLevelType w:val="hybridMultilevel"/>
    <w:tmpl w:val="08C005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0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9"/>
    <w:lvlOverride w:ilvl="0">
      <w:startOverride w:val="2"/>
    </w:lvlOverride>
  </w:num>
  <w:num w:numId="9">
    <w:abstractNumId w:val="5"/>
    <w:lvlOverride w:ilvl="0">
      <w:startOverride w:val="1"/>
    </w:lvlOverride>
  </w:num>
  <w:num w:numId="10">
    <w:abstractNumId w:val="6"/>
  </w:num>
  <w:num w:numId="11">
    <w:abstractNumId w:val="6"/>
    <w:lvlOverride w:ilvl="0">
      <w:startOverride w:val="2"/>
    </w:lvlOverride>
  </w:num>
  <w:num w:numId="12">
    <w:abstractNumId w:val="11"/>
  </w:num>
  <w:num w:numId="13">
    <w:abstractNumId w:val="17"/>
  </w:num>
  <w:num w:numId="14">
    <w:abstractNumId w:val="6"/>
    <w:lvlOverride w:ilvl="0">
      <w:startOverride w:val="2"/>
    </w:lvlOverride>
  </w:num>
  <w:num w:numId="15">
    <w:abstractNumId w:val="5"/>
    <w:lvlOverride w:ilvl="0">
      <w:startOverride w:val="1"/>
    </w:lvlOverride>
  </w:num>
  <w:num w:numId="16">
    <w:abstractNumId w:val="16"/>
  </w:num>
  <w:num w:numId="17">
    <w:abstractNumId w:val="2"/>
  </w:num>
  <w:num w:numId="18">
    <w:abstractNumId w:val="1"/>
  </w:num>
  <w:num w:numId="19">
    <w:abstractNumId w:val="8"/>
  </w:num>
  <w:num w:numId="20">
    <w:abstractNumId w:val="15"/>
  </w:num>
  <w:num w:numId="21">
    <w:abstractNumId w:val="14"/>
  </w:num>
  <w:num w:numId="22">
    <w:abstractNumId w:val="6"/>
    <w:lvlOverride w:ilvl="0">
      <w:startOverride w:val="1"/>
    </w:lvlOverride>
  </w:num>
  <w:num w:numId="23">
    <w:abstractNumId w:val="3"/>
  </w:num>
  <w:num w:numId="24">
    <w:abstractNumId w:val="5"/>
    <w:lvlOverride w:ilvl="0">
      <w:startOverride w:val="2"/>
    </w:lvlOverride>
  </w:num>
  <w:num w:numId="25">
    <w:abstractNumId w:val="5"/>
    <w:lvlOverride w:ilvl="0">
      <w:startOverride w:val="2"/>
    </w:lvlOverride>
  </w:num>
  <w:num w:numId="26">
    <w:abstractNumId w:val="5"/>
    <w:lvlOverride w:ilvl="0">
      <w:startOverride w:val="1"/>
    </w:lvlOverride>
  </w:num>
  <w:num w:numId="2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5D28"/>
    <w:rsid w:val="00007EBF"/>
    <w:rsid w:val="00011336"/>
    <w:rsid w:val="00013C05"/>
    <w:rsid w:val="00014272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C2F"/>
    <w:rsid w:val="00037DD3"/>
    <w:rsid w:val="000404E4"/>
    <w:rsid w:val="000426F8"/>
    <w:rsid w:val="00047323"/>
    <w:rsid w:val="00051BF0"/>
    <w:rsid w:val="00051FBA"/>
    <w:rsid w:val="00052523"/>
    <w:rsid w:val="00052F81"/>
    <w:rsid w:val="000548AA"/>
    <w:rsid w:val="000553A0"/>
    <w:rsid w:val="00062222"/>
    <w:rsid w:val="00067B49"/>
    <w:rsid w:val="00067BDA"/>
    <w:rsid w:val="0007055B"/>
    <w:rsid w:val="0007172C"/>
    <w:rsid w:val="00071874"/>
    <w:rsid w:val="000730BB"/>
    <w:rsid w:val="0007368C"/>
    <w:rsid w:val="000801FC"/>
    <w:rsid w:val="0008114E"/>
    <w:rsid w:val="00081467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B62AA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1B32"/>
    <w:rsid w:val="000E3122"/>
    <w:rsid w:val="000E4BDA"/>
    <w:rsid w:val="000E5C03"/>
    <w:rsid w:val="000E6162"/>
    <w:rsid w:val="000F1532"/>
    <w:rsid w:val="000F3C7E"/>
    <w:rsid w:val="000F4A39"/>
    <w:rsid w:val="001014CF"/>
    <w:rsid w:val="00102AD1"/>
    <w:rsid w:val="0010331C"/>
    <w:rsid w:val="00105608"/>
    <w:rsid w:val="001061B5"/>
    <w:rsid w:val="001068E8"/>
    <w:rsid w:val="00110E34"/>
    <w:rsid w:val="001119EE"/>
    <w:rsid w:val="00111BFB"/>
    <w:rsid w:val="001131A2"/>
    <w:rsid w:val="0011632E"/>
    <w:rsid w:val="00121020"/>
    <w:rsid w:val="001228EC"/>
    <w:rsid w:val="00124DE7"/>
    <w:rsid w:val="00125301"/>
    <w:rsid w:val="0012670F"/>
    <w:rsid w:val="001301AF"/>
    <w:rsid w:val="00131044"/>
    <w:rsid w:val="001315CA"/>
    <w:rsid w:val="00133888"/>
    <w:rsid w:val="00133A3E"/>
    <w:rsid w:val="0013731C"/>
    <w:rsid w:val="001438B6"/>
    <w:rsid w:val="00144CDA"/>
    <w:rsid w:val="0015105E"/>
    <w:rsid w:val="00152693"/>
    <w:rsid w:val="00153E90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945F7"/>
    <w:rsid w:val="001968DC"/>
    <w:rsid w:val="00196D02"/>
    <w:rsid w:val="00196EFF"/>
    <w:rsid w:val="001A1D8F"/>
    <w:rsid w:val="001A251E"/>
    <w:rsid w:val="001A27D9"/>
    <w:rsid w:val="001A2F7C"/>
    <w:rsid w:val="001A5E39"/>
    <w:rsid w:val="001B1555"/>
    <w:rsid w:val="001B2292"/>
    <w:rsid w:val="001B5474"/>
    <w:rsid w:val="001B7E59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395"/>
    <w:rsid w:val="002118A2"/>
    <w:rsid w:val="002119DF"/>
    <w:rsid w:val="0021462B"/>
    <w:rsid w:val="00215CA2"/>
    <w:rsid w:val="0022129F"/>
    <w:rsid w:val="00221BC3"/>
    <w:rsid w:val="00227D80"/>
    <w:rsid w:val="0023378E"/>
    <w:rsid w:val="002345A4"/>
    <w:rsid w:val="00234EB3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812"/>
    <w:rsid w:val="002A3B57"/>
    <w:rsid w:val="002A4AD8"/>
    <w:rsid w:val="002A597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07D3C"/>
    <w:rsid w:val="003108F7"/>
    <w:rsid w:val="00311379"/>
    <w:rsid w:val="00314EDA"/>
    <w:rsid w:val="003161DC"/>
    <w:rsid w:val="0031660D"/>
    <w:rsid w:val="00316B59"/>
    <w:rsid w:val="00320E4D"/>
    <w:rsid w:val="0032138B"/>
    <w:rsid w:val="0032150E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C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27A"/>
    <w:rsid w:val="003763BF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2962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9D9"/>
    <w:rsid w:val="00411F2B"/>
    <w:rsid w:val="00412411"/>
    <w:rsid w:val="004156B6"/>
    <w:rsid w:val="00415D5A"/>
    <w:rsid w:val="00417257"/>
    <w:rsid w:val="00420029"/>
    <w:rsid w:val="00421BF6"/>
    <w:rsid w:val="00424EA8"/>
    <w:rsid w:val="0042614E"/>
    <w:rsid w:val="004261BB"/>
    <w:rsid w:val="004265A5"/>
    <w:rsid w:val="00431CC4"/>
    <w:rsid w:val="004321CD"/>
    <w:rsid w:val="004321D7"/>
    <w:rsid w:val="00434027"/>
    <w:rsid w:val="0043442F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39E"/>
    <w:rsid w:val="00493819"/>
    <w:rsid w:val="00493F35"/>
    <w:rsid w:val="00495705"/>
    <w:rsid w:val="00496978"/>
    <w:rsid w:val="00496DD4"/>
    <w:rsid w:val="0049734A"/>
    <w:rsid w:val="004A5757"/>
    <w:rsid w:val="004A5C3E"/>
    <w:rsid w:val="004A7267"/>
    <w:rsid w:val="004B2318"/>
    <w:rsid w:val="004B320E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0B14"/>
    <w:rsid w:val="004E1D97"/>
    <w:rsid w:val="004E283C"/>
    <w:rsid w:val="004E2D4A"/>
    <w:rsid w:val="004E35A4"/>
    <w:rsid w:val="004E3631"/>
    <w:rsid w:val="004E6614"/>
    <w:rsid w:val="004E6BAD"/>
    <w:rsid w:val="004E7DE0"/>
    <w:rsid w:val="004F1810"/>
    <w:rsid w:val="004F40A5"/>
    <w:rsid w:val="004F6690"/>
    <w:rsid w:val="005000BF"/>
    <w:rsid w:val="0050206B"/>
    <w:rsid w:val="00511F3E"/>
    <w:rsid w:val="00512EF1"/>
    <w:rsid w:val="00513A6F"/>
    <w:rsid w:val="005153EA"/>
    <w:rsid w:val="00517ED5"/>
    <w:rsid w:val="00520569"/>
    <w:rsid w:val="00522B05"/>
    <w:rsid w:val="00530A17"/>
    <w:rsid w:val="005329C8"/>
    <w:rsid w:val="00533730"/>
    <w:rsid w:val="0053639C"/>
    <w:rsid w:val="0053797D"/>
    <w:rsid w:val="00540851"/>
    <w:rsid w:val="00542DD8"/>
    <w:rsid w:val="005445D0"/>
    <w:rsid w:val="00546756"/>
    <w:rsid w:val="005468E5"/>
    <w:rsid w:val="00546B66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A7E31"/>
    <w:rsid w:val="005B18A6"/>
    <w:rsid w:val="005B279A"/>
    <w:rsid w:val="005B3BA5"/>
    <w:rsid w:val="005B55F2"/>
    <w:rsid w:val="005C22B9"/>
    <w:rsid w:val="005C394C"/>
    <w:rsid w:val="005C39AE"/>
    <w:rsid w:val="005C703B"/>
    <w:rsid w:val="005D0AD3"/>
    <w:rsid w:val="005D0DB0"/>
    <w:rsid w:val="005D1E00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648"/>
    <w:rsid w:val="006757A8"/>
    <w:rsid w:val="00676A43"/>
    <w:rsid w:val="0067772E"/>
    <w:rsid w:val="006836B9"/>
    <w:rsid w:val="00684028"/>
    <w:rsid w:val="00684A16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468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1019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1578"/>
    <w:rsid w:val="007337AE"/>
    <w:rsid w:val="00735545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00C6"/>
    <w:rsid w:val="00783478"/>
    <w:rsid w:val="00786966"/>
    <w:rsid w:val="007921B1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7E7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174B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380"/>
    <w:rsid w:val="008618F3"/>
    <w:rsid w:val="0086417A"/>
    <w:rsid w:val="0086581C"/>
    <w:rsid w:val="008707F1"/>
    <w:rsid w:val="00873024"/>
    <w:rsid w:val="00873625"/>
    <w:rsid w:val="008763B5"/>
    <w:rsid w:val="00881419"/>
    <w:rsid w:val="00882CA3"/>
    <w:rsid w:val="00883973"/>
    <w:rsid w:val="00884C77"/>
    <w:rsid w:val="0088712A"/>
    <w:rsid w:val="00890B9D"/>
    <w:rsid w:val="008940CB"/>
    <w:rsid w:val="008960EA"/>
    <w:rsid w:val="008969E1"/>
    <w:rsid w:val="008A6BC0"/>
    <w:rsid w:val="008A75D9"/>
    <w:rsid w:val="008B0123"/>
    <w:rsid w:val="008B01BB"/>
    <w:rsid w:val="008B2A73"/>
    <w:rsid w:val="008B4593"/>
    <w:rsid w:val="008B62E8"/>
    <w:rsid w:val="008B67FE"/>
    <w:rsid w:val="008B6EC7"/>
    <w:rsid w:val="008B72CB"/>
    <w:rsid w:val="008C06FF"/>
    <w:rsid w:val="008C13BC"/>
    <w:rsid w:val="008C37A8"/>
    <w:rsid w:val="008C5823"/>
    <w:rsid w:val="008D00C8"/>
    <w:rsid w:val="008D15AE"/>
    <w:rsid w:val="008D1AC1"/>
    <w:rsid w:val="008D3B2C"/>
    <w:rsid w:val="008D3D47"/>
    <w:rsid w:val="008D4279"/>
    <w:rsid w:val="008D59D8"/>
    <w:rsid w:val="008D6721"/>
    <w:rsid w:val="008E0C47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5A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2EF7"/>
    <w:rsid w:val="00973999"/>
    <w:rsid w:val="0097428A"/>
    <w:rsid w:val="00977F7E"/>
    <w:rsid w:val="009816ED"/>
    <w:rsid w:val="009839C3"/>
    <w:rsid w:val="00984E78"/>
    <w:rsid w:val="00985810"/>
    <w:rsid w:val="00985C41"/>
    <w:rsid w:val="00991AFD"/>
    <w:rsid w:val="009A0229"/>
    <w:rsid w:val="009A342C"/>
    <w:rsid w:val="009A5CFE"/>
    <w:rsid w:val="009A6BE3"/>
    <w:rsid w:val="009B1035"/>
    <w:rsid w:val="009B222A"/>
    <w:rsid w:val="009B6BAE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4B13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5353"/>
    <w:rsid w:val="00A976F6"/>
    <w:rsid w:val="00AA1AEA"/>
    <w:rsid w:val="00AA2E28"/>
    <w:rsid w:val="00AA2FE1"/>
    <w:rsid w:val="00AA450F"/>
    <w:rsid w:val="00AB0D4E"/>
    <w:rsid w:val="00AB15C9"/>
    <w:rsid w:val="00AB3535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068"/>
    <w:rsid w:val="00AD4C44"/>
    <w:rsid w:val="00AD4FC1"/>
    <w:rsid w:val="00AE1193"/>
    <w:rsid w:val="00AE2097"/>
    <w:rsid w:val="00AE36DC"/>
    <w:rsid w:val="00AE51C2"/>
    <w:rsid w:val="00AE5F20"/>
    <w:rsid w:val="00AE6B2C"/>
    <w:rsid w:val="00AE7272"/>
    <w:rsid w:val="00AF0243"/>
    <w:rsid w:val="00AF058B"/>
    <w:rsid w:val="00AF5442"/>
    <w:rsid w:val="00B000E3"/>
    <w:rsid w:val="00B01D70"/>
    <w:rsid w:val="00B034F8"/>
    <w:rsid w:val="00B03FB2"/>
    <w:rsid w:val="00B04611"/>
    <w:rsid w:val="00B046F1"/>
    <w:rsid w:val="00B0532B"/>
    <w:rsid w:val="00B06A1A"/>
    <w:rsid w:val="00B117FF"/>
    <w:rsid w:val="00B13D6C"/>
    <w:rsid w:val="00B154F2"/>
    <w:rsid w:val="00B154F3"/>
    <w:rsid w:val="00B17CDC"/>
    <w:rsid w:val="00B2005F"/>
    <w:rsid w:val="00B21228"/>
    <w:rsid w:val="00B21CD3"/>
    <w:rsid w:val="00B22CCF"/>
    <w:rsid w:val="00B22E36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1BA6"/>
    <w:rsid w:val="00B4299A"/>
    <w:rsid w:val="00B42F35"/>
    <w:rsid w:val="00B42FF2"/>
    <w:rsid w:val="00B450C8"/>
    <w:rsid w:val="00B4519D"/>
    <w:rsid w:val="00B46E49"/>
    <w:rsid w:val="00B572D8"/>
    <w:rsid w:val="00B5743F"/>
    <w:rsid w:val="00B60CE0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3A2"/>
    <w:rsid w:val="00BA33E7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2EBC"/>
    <w:rsid w:val="00C37007"/>
    <w:rsid w:val="00C44E45"/>
    <w:rsid w:val="00C45CA1"/>
    <w:rsid w:val="00C46131"/>
    <w:rsid w:val="00C47043"/>
    <w:rsid w:val="00C51F51"/>
    <w:rsid w:val="00C5416B"/>
    <w:rsid w:val="00C54175"/>
    <w:rsid w:val="00C55994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36E"/>
    <w:rsid w:val="00CA6A3E"/>
    <w:rsid w:val="00CA7B6B"/>
    <w:rsid w:val="00CA7FD5"/>
    <w:rsid w:val="00CB10F6"/>
    <w:rsid w:val="00CB1BE1"/>
    <w:rsid w:val="00CB6529"/>
    <w:rsid w:val="00CB6E4B"/>
    <w:rsid w:val="00CC1B1D"/>
    <w:rsid w:val="00CC4195"/>
    <w:rsid w:val="00CC61AC"/>
    <w:rsid w:val="00CC6BFF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A75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C82"/>
    <w:rsid w:val="00D23D50"/>
    <w:rsid w:val="00D2480A"/>
    <w:rsid w:val="00D2645E"/>
    <w:rsid w:val="00D2698B"/>
    <w:rsid w:val="00D31492"/>
    <w:rsid w:val="00D32C6A"/>
    <w:rsid w:val="00D3339F"/>
    <w:rsid w:val="00D40935"/>
    <w:rsid w:val="00D40C68"/>
    <w:rsid w:val="00D41DD1"/>
    <w:rsid w:val="00D41DF1"/>
    <w:rsid w:val="00D470EA"/>
    <w:rsid w:val="00D47E4F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1682"/>
    <w:rsid w:val="00D847E4"/>
    <w:rsid w:val="00D86232"/>
    <w:rsid w:val="00D86E2E"/>
    <w:rsid w:val="00DA2D55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2160"/>
    <w:rsid w:val="00DD3A79"/>
    <w:rsid w:val="00DD3AB3"/>
    <w:rsid w:val="00DD4B32"/>
    <w:rsid w:val="00DD5918"/>
    <w:rsid w:val="00DD638A"/>
    <w:rsid w:val="00DE08BF"/>
    <w:rsid w:val="00DE2EF3"/>
    <w:rsid w:val="00DF1B6E"/>
    <w:rsid w:val="00DF4D09"/>
    <w:rsid w:val="00DF5545"/>
    <w:rsid w:val="00DF5D59"/>
    <w:rsid w:val="00E02057"/>
    <w:rsid w:val="00E04231"/>
    <w:rsid w:val="00E07186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55F7"/>
    <w:rsid w:val="00E95A04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2193"/>
    <w:rsid w:val="00EC36F7"/>
    <w:rsid w:val="00EC7D8F"/>
    <w:rsid w:val="00ED103D"/>
    <w:rsid w:val="00ED24AD"/>
    <w:rsid w:val="00ED280A"/>
    <w:rsid w:val="00ED3C6B"/>
    <w:rsid w:val="00ED3CA1"/>
    <w:rsid w:val="00ED5967"/>
    <w:rsid w:val="00ED5AE9"/>
    <w:rsid w:val="00ED5EEE"/>
    <w:rsid w:val="00ED7B5C"/>
    <w:rsid w:val="00EE1FEE"/>
    <w:rsid w:val="00EE57F5"/>
    <w:rsid w:val="00EF036B"/>
    <w:rsid w:val="00EF1DB2"/>
    <w:rsid w:val="00EF237E"/>
    <w:rsid w:val="00EF3A02"/>
    <w:rsid w:val="00EF4395"/>
    <w:rsid w:val="00EF7364"/>
    <w:rsid w:val="00F00B0D"/>
    <w:rsid w:val="00F023F4"/>
    <w:rsid w:val="00F04854"/>
    <w:rsid w:val="00F0720C"/>
    <w:rsid w:val="00F1032B"/>
    <w:rsid w:val="00F10C80"/>
    <w:rsid w:val="00F13816"/>
    <w:rsid w:val="00F17042"/>
    <w:rsid w:val="00F21826"/>
    <w:rsid w:val="00F22458"/>
    <w:rsid w:val="00F2296C"/>
    <w:rsid w:val="00F232D7"/>
    <w:rsid w:val="00F30A9F"/>
    <w:rsid w:val="00F31BB0"/>
    <w:rsid w:val="00F51039"/>
    <w:rsid w:val="00F513AE"/>
    <w:rsid w:val="00F519F2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4D96"/>
    <w:rsid w:val="00F75DB5"/>
    <w:rsid w:val="00F80A54"/>
    <w:rsid w:val="00F810F5"/>
    <w:rsid w:val="00F829F2"/>
    <w:rsid w:val="00F84A48"/>
    <w:rsid w:val="00F85F01"/>
    <w:rsid w:val="00F865ED"/>
    <w:rsid w:val="00F868EA"/>
    <w:rsid w:val="00F87F0E"/>
    <w:rsid w:val="00F93494"/>
    <w:rsid w:val="00F94325"/>
    <w:rsid w:val="00F948E0"/>
    <w:rsid w:val="00F94EC1"/>
    <w:rsid w:val="00F96EF2"/>
    <w:rsid w:val="00FA4F11"/>
    <w:rsid w:val="00FA5D3D"/>
    <w:rsid w:val="00FA6481"/>
    <w:rsid w:val="00FB0B16"/>
    <w:rsid w:val="00FB1014"/>
    <w:rsid w:val="00FB1296"/>
    <w:rsid w:val="00FB1A30"/>
    <w:rsid w:val="00FB206F"/>
    <w:rsid w:val="00FB5515"/>
    <w:rsid w:val="00FC1F60"/>
    <w:rsid w:val="00FC35E6"/>
    <w:rsid w:val="00FC40E9"/>
    <w:rsid w:val="00FC72C8"/>
    <w:rsid w:val="00FC7B0D"/>
    <w:rsid w:val="00FD0C9D"/>
    <w:rsid w:val="00FD1D3C"/>
    <w:rsid w:val="00FD57B5"/>
    <w:rsid w:val="00FE2459"/>
    <w:rsid w:val="00FE341B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06B500F"/>
  <w15:docId w15:val="{C6AC7A0C-3B90-4AE2-A22C-5D4640C4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D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240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40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92405A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4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405A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ED103D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98999-1C96-4BD3-902D-97E159D2AF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c4a1134a-ec95-48d0-8411-392686591e1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9c5b8cb-8b3b-4b00-8e13-e0891dd65cf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52</TotalTime>
  <Pages>3</Pages>
  <Words>345</Words>
  <Characters>4696</Characters>
  <Application>Microsoft Office Word</Application>
  <DocSecurity>0</DocSecurity>
  <Lines>117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4960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is carbon cycled?</dc:title>
  <dc:subject/>
  <dc:creator>Royal Society of Chemistry</dc:creator>
  <cp:keywords>carbon cycle, carbon dioxide, respiration, photosynthesis</cp:keywords>
  <dc:description>From Where has all the CO2 gone?, Education in Chemistry, https://rsc.li/3DuWN30</dc:description>
  <cp:lastModifiedBy>Kirsty Patterson</cp:lastModifiedBy>
  <cp:revision>4</cp:revision>
  <cp:lastPrinted>2012-04-18T08:40:00Z</cp:lastPrinted>
  <dcterms:created xsi:type="dcterms:W3CDTF">2021-11-17T21:48:00Z</dcterms:created>
  <dcterms:modified xsi:type="dcterms:W3CDTF">2021-11-19T16:58:00Z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